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eastAsia="de-AT"/>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 xml:space="preserve">Alexander </w:t>
      </w:r>
      <w:proofErr w:type="spellStart"/>
      <w:r>
        <w:rPr>
          <w:rFonts w:cs="Arial"/>
          <w:lang w:val="de-DE"/>
        </w:rPr>
        <w:t>Bendl</w:t>
      </w:r>
      <w:proofErr w:type="spellEnd"/>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 xml:space="preserve">Wilhelm </w:t>
      </w:r>
      <w:proofErr w:type="spellStart"/>
      <w:r>
        <w:rPr>
          <w:rFonts w:cs="Arial"/>
          <w:lang w:val="de-DE"/>
        </w:rPr>
        <w:t>Hehenwarter</w:t>
      </w:r>
      <w:proofErr w:type="spellEnd"/>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 xml:space="preserve">Prof. DI Wilhelm </w:t>
      </w:r>
      <w:proofErr w:type="spellStart"/>
      <w:r w:rsidR="0074677E">
        <w:rPr>
          <w:rFonts w:cs="Arial"/>
          <w:lang w:val="de-DE"/>
        </w:rPr>
        <w:t>Hehenwarter</w:t>
      </w:r>
      <w:proofErr w:type="spellEnd"/>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 xml:space="preserve">Prof. DI Wilhelm </w:t>
      </w:r>
      <w:proofErr w:type="spellStart"/>
      <w:r w:rsidR="0074677E">
        <w:rPr>
          <w:rFonts w:cs="Arial"/>
          <w:lang w:val="de-DE"/>
        </w:rPr>
        <w:t>Hehenwarter</w:t>
      </w:r>
      <w:proofErr w:type="spellEnd"/>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proofErr w:type="spellStart"/>
      <w:r w:rsidR="0095633E" w:rsidRPr="00994C95">
        <w:rPr>
          <w:rFonts w:ascii="Arial" w:hAnsi="Arial" w:cs="Arial"/>
          <w:color w:val="auto"/>
          <w:sz w:val="28"/>
          <w:szCs w:val="28"/>
        </w:rPr>
        <w:t>Bendl</w:t>
      </w:r>
      <w:proofErr w:type="spellEnd"/>
      <w:r w:rsidR="0095633E" w:rsidRPr="00994C95">
        <w:rPr>
          <w:rFonts w:ascii="Arial" w:hAnsi="Arial" w:cs="Arial"/>
          <w:color w:val="auto"/>
          <w:sz w:val="28"/>
          <w:szCs w:val="28"/>
        </w:rPr>
        <w:t xml:space="preserve">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B14533" w:rsidRDefault="001E37E8">
      <w:pPr>
        <w:pStyle w:val="Verzeichnis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8516694" w:history="1">
        <w:r w:rsidR="00B14533" w:rsidRPr="000B23A8">
          <w:rPr>
            <w:rStyle w:val="Hyperlink"/>
            <w:noProof/>
          </w:rPr>
          <w:t>1 Allgemein</w:t>
        </w:r>
        <w:r w:rsidR="00B14533">
          <w:rPr>
            <w:noProof/>
            <w:webHidden/>
          </w:rPr>
          <w:tab/>
        </w:r>
        <w:r w:rsidR="00B14533">
          <w:rPr>
            <w:noProof/>
            <w:webHidden/>
          </w:rPr>
          <w:fldChar w:fldCharType="begin"/>
        </w:r>
        <w:r w:rsidR="00B14533">
          <w:rPr>
            <w:noProof/>
            <w:webHidden/>
          </w:rPr>
          <w:instrText xml:space="preserve"> PAGEREF _Toc418516694 \h </w:instrText>
        </w:r>
        <w:r w:rsidR="00B14533">
          <w:rPr>
            <w:noProof/>
            <w:webHidden/>
          </w:rPr>
        </w:r>
        <w:r w:rsidR="00B14533">
          <w:rPr>
            <w:noProof/>
            <w:webHidden/>
          </w:rPr>
          <w:fldChar w:fldCharType="separate"/>
        </w:r>
        <w:r w:rsidR="00B14533">
          <w:rPr>
            <w:noProof/>
            <w:webHidden/>
          </w:rPr>
          <w:t>5</w:t>
        </w:r>
        <w:r w:rsidR="00B14533">
          <w:rPr>
            <w:noProof/>
            <w:webHidden/>
          </w:rPr>
          <w:fldChar w:fldCharType="end"/>
        </w:r>
      </w:hyperlink>
    </w:p>
    <w:p w:rsidR="00B14533" w:rsidRDefault="00A17A31">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8516695" w:history="1">
        <w:r w:rsidR="00B14533" w:rsidRPr="000B23A8">
          <w:rPr>
            <w:rStyle w:val="Hyperlink"/>
            <w:noProof/>
            <w:lang w:val="de-DE"/>
          </w:rPr>
          <w:t>1.1.</w:t>
        </w:r>
        <w:r w:rsidR="00B14533">
          <w:rPr>
            <w:rFonts w:asciiTheme="minorHAnsi" w:eastAsiaTheme="minorEastAsia" w:hAnsiTheme="minorHAnsi" w:cstheme="minorBidi"/>
            <w:noProof/>
            <w:sz w:val="22"/>
            <w:szCs w:val="22"/>
            <w:lang w:val="de-DE"/>
          </w:rPr>
          <w:tab/>
        </w:r>
        <w:r w:rsidR="00B14533" w:rsidRPr="000B23A8">
          <w:rPr>
            <w:rStyle w:val="Hyperlink"/>
            <w:noProof/>
            <w:lang w:val="de-DE"/>
          </w:rPr>
          <w:t>Danksagung</w:t>
        </w:r>
        <w:r w:rsidR="00B14533">
          <w:rPr>
            <w:noProof/>
            <w:webHidden/>
          </w:rPr>
          <w:tab/>
        </w:r>
        <w:r w:rsidR="00B14533">
          <w:rPr>
            <w:noProof/>
            <w:webHidden/>
          </w:rPr>
          <w:fldChar w:fldCharType="begin"/>
        </w:r>
        <w:r w:rsidR="00B14533">
          <w:rPr>
            <w:noProof/>
            <w:webHidden/>
          </w:rPr>
          <w:instrText xml:space="preserve"> PAGEREF _Toc418516695 \h </w:instrText>
        </w:r>
        <w:r w:rsidR="00B14533">
          <w:rPr>
            <w:noProof/>
            <w:webHidden/>
          </w:rPr>
        </w:r>
        <w:r w:rsidR="00B14533">
          <w:rPr>
            <w:noProof/>
            <w:webHidden/>
          </w:rPr>
          <w:fldChar w:fldCharType="separate"/>
        </w:r>
        <w:r w:rsidR="00B14533">
          <w:rPr>
            <w:noProof/>
            <w:webHidden/>
          </w:rPr>
          <w:t>5</w:t>
        </w:r>
        <w:r w:rsidR="00B14533">
          <w:rPr>
            <w:noProof/>
            <w:webHidden/>
          </w:rPr>
          <w:fldChar w:fldCharType="end"/>
        </w:r>
      </w:hyperlink>
    </w:p>
    <w:p w:rsidR="00B14533" w:rsidRDefault="00A17A31">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8516696" w:history="1">
        <w:r w:rsidR="00B14533" w:rsidRPr="000B23A8">
          <w:rPr>
            <w:rStyle w:val="Hyperlink"/>
            <w:noProof/>
            <w:lang w:val="de-DE"/>
          </w:rPr>
          <w:t>1.2.</w:t>
        </w:r>
        <w:r w:rsidR="00B14533">
          <w:rPr>
            <w:rFonts w:asciiTheme="minorHAnsi" w:eastAsiaTheme="minorEastAsia" w:hAnsiTheme="minorHAnsi" w:cstheme="minorBidi"/>
            <w:noProof/>
            <w:sz w:val="22"/>
            <w:szCs w:val="22"/>
            <w:lang w:val="de-DE"/>
          </w:rPr>
          <w:tab/>
        </w:r>
        <w:r w:rsidR="00B14533" w:rsidRPr="000B23A8">
          <w:rPr>
            <w:rStyle w:val="Hyperlink"/>
            <w:noProof/>
            <w:lang w:val="de-DE"/>
          </w:rPr>
          <w:t>Einreichungsunterlagen</w:t>
        </w:r>
        <w:r w:rsidR="00B14533">
          <w:rPr>
            <w:noProof/>
            <w:webHidden/>
          </w:rPr>
          <w:tab/>
        </w:r>
        <w:r w:rsidR="00B14533">
          <w:rPr>
            <w:noProof/>
            <w:webHidden/>
          </w:rPr>
          <w:fldChar w:fldCharType="begin"/>
        </w:r>
        <w:r w:rsidR="00B14533">
          <w:rPr>
            <w:noProof/>
            <w:webHidden/>
          </w:rPr>
          <w:instrText xml:space="preserve"> PAGEREF _Toc418516696 \h </w:instrText>
        </w:r>
        <w:r w:rsidR="00B14533">
          <w:rPr>
            <w:noProof/>
            <w:webHidden/>
          </w:rPr>
        </w:r>
        <w:r w:rsidR="00B14533">
          <w:rPr>
            <w:noProof/>
            <w:webHidden/>
          </w:rPr>
          <w:fldChar w:fldCharType="separate"/>
        </w:r>
        <w:r w:rsidR="00B14533">
          <w:rPr>
            <w:noProof/>
            <w:webHidden/>
          </w:rPr>
          <w:t>6</w:t>
        </w:r>
        <w:r w:rsidR="00B14533">
          <w:rPr>
            <w:noProof/>
            <w:webHidden/>
          </w:rPr>
          <w:fldChar w:fldCharType="end"/>
        </w:r>
      </w:hyperlink>
    </w:p>
    <w:p w:rsidR="00B14533" w:rsidRDefault="00A17A31">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8516697" w:history="1">
        <w:r w:rsidR="00B14533" w:rsidRPr="000B23A8">
          <w:rPr>
            <w:rStyle w:val="Hyperlink"/>
            <w:noProof/>
            <w:lang w:val="de-DE"/>
          </w:rPr>
          <w:t>1.3.</w:t>
        </w:r>
        <w:r w:rsidR="00B14533">
          <w:rPr>
            <w:rFonts w:asciiTheme="minorHAnsi" w:eastAsiaTheme="minorEastAsia" w:hAnsiTheme="minorHAnsi" w:cstheme="minorBidi"/>
            <w:noProof/>
            <w:sz w:val="22"/>
            <w:szCs w:val="22"/>
            <w:lang w:val="de-DE"/>
          </w:rPr>
          <w:tab/>
        </w:r>
        <w:r w:rsidR="00B14533" w:rsidRPr="000B23A8">
          <w:rPr>
            <w:rStyle w:val="Hyperlink"/>
            <w:noProof/>
            <w:lang w:val="de-DE"/>
          </w:rPr>
          <w:t>Projektteam</w:t>
        </w:r>
        <w:r w:rsidR="00B14533">
          <w:rPr>
            <w:noProof/>
            <w:webHidden/>
          </w:rPr>
          <w:tab/>
        </w:r>
        <w:r w:rsidR="00B14533">
          <w:rPr>
            <w:noProof/>
            <w:webHidden/>
          </w:rPr>
          <w:fldChar w:fldCharType="begin"/>
        </w:r>
        <w:r w:rsidR="00B14533">
          <w:rPr>
            <w:noProof/>
            <w:webHidden/>
          </w:rPr>
          <w:instrText xml:space="preserve"> PAGEREF _Toc418516697 \h </w:instrText>
        </w:r>
        <w:r w:rsidR="00B14533">
          <w:rPr>
            <w:noProof/>
            <w:webHidden/>
          </w:rPr>
        </w:r>
        <w:r w:rsidR="00B14533">
          <w:rPr>
            <w:noProof/>
            <w:webHidden/>
          </w:rPr>
          <w:fldChar w:fldCharType="separate"/>
        </w:r>
        <w:r w:rsidR="00B14533">
          <w:rPr>
            <w:noProof/>
            <w:webHidden/>
          </w:rPr>
          <w:t>15</w:t>
        </w:r>
        <w:r w:rsidR="00B14533">
          <w:rPr>
            <w:noProof/>
            <w:webHidden/>
          </w:rPr>
          <w:fldChar w:fldCharType="end"/>
        </w:r>
      </w:hyperlink>
    </w:p>
    <w:p w:rsidR="00B14533" w:rsidRDefault="00A17A31">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8516698" w:history="1">
        <w:r w:rsidR="00B14533" w:rsidRPr="000B23A8">
          <w:rPr>
            <w:rStyle w:val="Hyperlink"/>
            <w:noProof/>
          </w:rPr>
          <w:t>1.4.</w:t>
        </w:r>
        <w:r w:rsidR="00B14533">
          <w:rPr>
            <w:rFonts w:asciiTheme="minorHAnsi" w:eastAsiaTheme="minorEastAsia" w:hAnsiTheme="minorHAnsi" w:cstheme="minorBidi"/>
            <w:noProof/>
            <w:sz w:val="22"/>
            <w:szCs w:val="22"/>
            <w:lang w:val="de-DE"/>
          </w:rPr>
          <w:tab/>
        </w:r>
        <w:r w:rsidR="00B14533" w:rsidRPr="000B23A8">
          <w:rPr>
            <w:rStyle w:val="Hyperlink"/>
            <w:noProof/>
          </w:rPr>
          <w:t>Projektablauf</w:t>
        </w:r>
        <w:r w:rsidR="00B14533">
          <w:rPr>
            <w:noProof/>
            <w:webHidden/>
          </w:rPr>
          <w:tab/>
        </w:r>
        <w:r w:rsidR="00B14533">
          <w:rPr>
            <w:noProof/>
            <w:webHidden/>
          </w:rPr>
          <w:fldChar w:fldCharType="begin"/>
        </w:r>
        <w:r w:rsidR="00B14533">
          <w:rPr>
            <w:noProof/>
            <w:webHidden/>
          </w:rPr>
          <w:instrText xml:space="preserve"> PAGEREF _Toc418516698 \h </w:instrText>
        </w:r>
        <w:r w:rsidR="00B14533">
          <w:rPr>
            <w:noProof/>
            <w:webHidden/>
          </w:rPr>
        </w:r>
        <w:r w:rsidR="00B14533">
          <w:rPr>
            <w:noProof/>
            <w:webHidden/>
          </w:rPr>
          <w:fldChar w:fldCharType="separate"/>
        </w:r>
        <w:r w:rsidR="00B14533">
          <w:rPr>
            <w:noProof/>
            <w:webHidden/>
          </w:rPr>
          <w:t>16</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699" w:history="1">
        <w:r w:rsidR="00B14533" w:rsidRPr="000B23A8">
          <w:rPr>
            <w:rStyle w:val="Hyperlink"/>
            <w:noProof/>
          </w:rPr>
          <w:t>2 Der Auftraggeber – Die FH Urstein</w:t>
        </w:r>
        <w:r w:rsidR="00B14533">
          <w:rPr>
            <w:noProof/>
            <w:webHidden/>
          </w:rPr>
          <w:tab/>
        </w:r>
        <w:r w:rsidR="00B14533">
          <w:rPr>
            <w:noProof/>
            <w:webHidden/>
          </w:rPr>
          <w:fldChar w:fldCharType="begin"/>
        </w:r>
        <w:r w:rsidR="00B14533">
          <w:rPr>
            <w:noProof/>
            <w:webHidden/>
          </w:rPr>
          <w:instrText xml:space="preserve"> PAGEREF _Toc418516699 \h </w:instrText>
        </w:r>
        <w:r w:rsidR="00B14533">
          <w:rPr>
            <w:noProof/>
            <w:webHidden/>
          </w:rPr>
        </w:r>
        <w:r w:rsidR="00B14533">
          <w:rPr>
            <w:noProof/>
            <w:webHidden/>
          </w:rPr>
          <w:fldChar w:fldCharType="separate"/>
        </w:r>
        <w:r w:rsidR="00B14533">
          <w:rPr>
            <w:noProof/>
            <w:webHidden/>
          </w:rPr>
          <w:t>18</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00" w:history="1">
        <w:r w:rsidR="00B14533" w:rsidRPr="000B23A8">
          <w:rPr>
            <w:rStyle w:val="Hyperlink"/>
            <w:noProof/>
          </w:rPr>
          <w:t>3 Das Projekt</w:t>
        </w:r>
        <w:r w:rsidR="00B14533">
          <w:rPr>
            <w:noProof/>
            <w:webHidden/>
          </w:rPr>
          <w:tab/>
        </w:r>
        <w:r w:rsidR="00B14533">
          <w:rPr>
            <w:noProof/>
            <w:webHidden/>
          </w:rPr>
          <w:fldChar w:fldCharType="begin"/>
        </w:r>
        <w:r w:rsidR="00B14533">
          <w:rPr>
            <w:noProof/>
            <w:webHidden/>
          </w:rPr>
          <w:instrText xml:space="preserve"> PAGEREF _Toc418516700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01" w:history="1">
        <w:r w:rsidR="00B14533" w:rsidRPr="000B23A8">
          <w:rPr>
            <w:rStyle w:val="Hyperlink"/>
            <w:noProof/>
            <w:lang w:val="de-DE"/>
          </w:rPr>
          <w:t>3.1. Vorwort</w:t>
        </w:r>
        <w:r w:rsidR="00B14533">
          <w:rPr>
            <w:noProof/>
            <w:webHidden/>
          </w:rPr>
          <w:tab/>
        </w:r>
        <w:r w:rsidR="00B14533">
          <w:rPr>
            <w:noProof/>
            <w:webHidden/>
          </w:rPr>
          <w:fldChar w:fldCharType="begin"/>
        </w:r>
        <w:r w:rsidR="00B14533">
          <w:rPr>
            <w:noProof/>
            <w:webHidden/>
          </w:rPr>
          <w:instrText xml:space="preserve"> PAGEREF _Toc418516701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02" w:history="1">
        <w:r w:rsidR="00B14533" w:rsidRPr="000B23A8">
          <w:rPr>
            <w:rStyle w:val="Hyperlink"/>
            <w:noProof/>
            <w:lang w:val="de-DE"/>
          </w:rPr>
          <w:t>3.2. Introduction</w:t>
        </w:r>
        <w:r w:rsidR="00B14533">
          <w:rPr>
            <w:noProof/>
            <w:webHidden/>
          </w:rPr>
          <w:tab/>
        </w:r>
        <w:r w:rsidR="00B14533">
          <w:rPr>
            <w:noProof/>
            <w:webHidden/>
          </w:rPr>
          <w:fldChar w:fldCharType="begin"/>
        </w:r>
        <w:r w:rsidR="00B14533">
          <w:rPr>
            <w:noProof/>
            <w:webHidden/>
          </w:rPr>
          <w:instrText xml:space="preserve"> PAGEREF _Toc418516702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03" w:history="1">
        <w:r w:rsidR="00B14533" w:rsidRPr="000B23A8">
          <w:rPr>
            <w:rStyle w:val="Hyperlink"/>
            <w:noProof/>
            <w:lang w:val="de-DE"/>
          </w:rPr>
          <w:t>3.3. Aufgabenstellung</w:t>
        </w:r>
        <w:r w:rsidR="00B14533">
          <w:rPr>
            <w:noProof/>
            <w:webHidden/>
          </w:rPr>
          <w:tab/>
        </w:r>
        <w:r w:rsidR="00B14533">
          <w:rPr>
            <w:noProof/>
            <w:webHidden/>
          </w:rPr>
          <w:fldChar w:fldCharType="begin"/>
        </w:r>
        <w:r w:rsidR="00B14533">
          <w:rPr>
            <w:noProof/>
            <w:webHidden/>
          </w:rPr>
          <w:instrText xml:space="preserve"> PAGEREF _Toc418516703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04" w:history="1">
        <w:r w:rsidR="00B14533" w:rsidRPr="000B23A8">
          <w:rPr>
            <w:rStyle w:val="Hyperlink"/>
            <w:noProof/>
            <w:shd w:val="clear" w:color="auto" w:fill="FFFFFF"/>
          </w:rPr>
          <w:t>3.4. Vorbereitung und Planung</w:t>
        </w:r>
        <w:r w:rsidR="00B14533">
          <w:rPr>
            <w:noProof/>
            <w:webHidden/>
          </w:rPr>
          <w:tab/>
        </w:r>
        <w:r w:rsidR="00B14533">
          <w:rPr>
            <w:noProof/>
            <w:webHidden/>
          </w:rPr>
          <w:fldChar w:fldCharType="begin"/>
        </w:r>
        <w:r w:rsidR="00B14533">
          <w:rPr>
            <w:noProof/>
            <w:webHidden/>
          </w:rPr>
          <w:instrText xml:space="preserve"> PAGEREF _Toc418516704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05" w:history="1">
        <w:r w:rsidR="00B14533" w:rsidRPr="000B23A8">
          <w:rPr>
            <w:rStyle w:val="Hyperlink"/>
            <w:noProof/>
            <w:shd w:val="clear" w:color="auto" w:fill="FFFFFF"/>
          </w:rPr>
          <w:t>3.4.1. Besprechungen</w:t>
        </w:r>
        <w:r w:rsidR="00B14533">
          <w:rPr>
            <w:noProof/>
            <w:webHidden/>
          </w:rPr>
          <w:tab/>
        </w:r>
        <w:r w:rsidR="00B14533">
          <w:rPr>
            <w:noProof/>
            <w:webHidden/>
          </w:rPr>
          <w:fldChar w:fldCharType="begin"/>
        </w:r>
        <w:r w:rsidR="00B14533">
          <w:rPr>
            <w:noProof/>
            <w:webHidden/>
          </w:rPr>
          <w:instrText xml:space="preserve"> PAGEREF _Toc418516705 \h </w:instrText>
        </w:r>
        <w:r w:rsidR="00B14533">
          <w:rPr>
            <w:noProof/>
            <w:webHidden/>
          </w:rPr>
        </w:r>
        <w:r w:rsidR="00B14533">
          <w:rPr>
            <w:noProof/>
            <w:webHidden/>
          </w:rPr>
          <w:fldChar w:fldCharType="separate"/>
        </w:r>
        <w:r w:rsidR="00B14533">
          <w:rPr>
            <w:noProof/>
            <w:webHidden/>
          </w:rPr>
          <w:t>19</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06" w:history="1">
        <w:r w:rsidR="00B14533" w:rsidRPr="000B23A8">
          <w:rPr>
            <w:rStyle w:val="Hyperlink"/>
            <w:noProof/>
            <w:shd w:val="clear" w:color="auto" w:fill="FFFFFF"/>
          </w:rPr>
          <w:t>3.4.2. Informationsbeschaffung</w:t>
        </w:r>
        <w:r w:rsidR="00B14533">
          <w:rPr>
            <w:noProof/>
            <w:webHidden/>
          </w:rPr>
          <w:tab/>
        </w:r>
        <w:r w:rsidR="00B14533">
          <w:rPr>
            <w:noProof/>
            <w:webHidden/>
          </w:rPr>
          <w:fldChar w:fldCharType="begin"/>
        </w:r>
        <w:r w:rsidR="00B14533">
          <w:rPr>
            <w:noProof/>
            <w:webHidden/>
          </w:rPr>
          <w:instrText xml:space="preserve"> PAGEREF _Toc418516706 \h </w:instrText>
        </w:r>
        <w:r w:rsidR="00B14533">
          <w:rPr>
            <w:noProof/>
            <w:webHidden/>
          </w:rPr>
        </w:r>
        <w:r w:rsidR="00B14533">
          <w:rPr>
            <w:noProof/>
            <w:webHidden/>
          </w:rPr>
          <w:fldChar w:fldCharType="separate"/>
        </w:r>
        <w:r w:rsidR="00B14533">
          <w:rPr>
            <w:noProof/>
            <w:webHidden/>
          </w:rPr>
          <w:t>24</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07" w:history="1">
        <w:r w:rsidR="00B14533" w:rsidRPr="000B23A8">
          <w:rPr>
            <w:rStyle w:val="Hyperlink"/>
            <w:noProof/>
            <w:lang w:val="de-DE"/>
          </w:rPr>
          <w:t>3.5. Ablaufmodell</w:t>
        </w:r>
        <w:r w:rsidR="00B14533">
          <w:rPr>
            <w:noProof/>
            <w:webHidden/>
          </w:rPr>
          <w:tab/>
        </w:r>
        <w:r w:rsidR="00B14533">
          <w:rPr>
            <w:noProof/>
            <w:webHidden/>
          </w:rPr>
          <w:fldChar w:fldCharType="begin"/>
        </w:r>
        <w:r w:rsidR="00B14533">
          <w:rPr>
            <w:noProof/>
            <w:webHidden/>
          </w:rPr>
          <w:instrText xml:space="preserve"> PAGEREF _Toc418516707 \h </w:instrText>
        </w:r>
        <w:r w:rsidR="00B14533">
          <w:rPr>
            <w:noProof/>
            <w:webHidden/>
          </w:rPr>
        </w:r>
        <w:r w:rsidR="00B14533">
          <w:rPr>
            <w:noProof/>
            <w:webHidden/>
          </w:rPr>
          <w:fldChar w:fldCharType="separate"/>
        </w:r>
        <w:r w:rsidR="00B14533">
          <w:rPr>
            <w:noProof/>
            <w:webHidden/>
          </w:rPr>
          <w:t>25</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08" w:history="1">
        <w:r w:rsidR="00B14533" w:rsidRPr="000B23A8">
          <w:rPr>
            <w:rStyle w:val="Hyperlink"/>
            <w:noProof/>
            <w:lang w:val="de-DE"/>
          </w:rPr>
          <w:t>3.6. Auswahl der Hardware</w:t>
        </w:r>
        <w:r w:rsidR="00B14533">
          <w:rPr>
            <w:noProof/>
            <w:webHidden/>
          </w:rPr>
          <w:tab/>
        </w:r>
        <w:r w:rsidR="00B14533">
          <w:rPr>
            <w:noProof/>
            <w:webHidden/>
          </w:rPr>
          <w:fldChar w:fldCharType="begin"/>
        </w:r>
        <w:r w:rsidR="00B14533">
          <w:rPr>
            <w:noProof/>
            <w:webHidden/>
          </w:rPr>
          <w:instrText xml:space="preserve"> PAGEREF _Toc418516708 \h </w:instrText>
        </w:r>
        <w:r w:rsidR="00B14533">
          <w:rPr>
            <w:noProof/>
            <w:webHidden/>
          </w:rPr>
        </w:r>
        <w:r w:rsidR="00B14533">
          <w:rPr>
            <w:noProof/>
            <w:webHidden/>
          </w:rPr>
          <w:fldChar w:fldCharType="separate"/>
        </w:r>
        <w:r w:rsidR="00B14533">
          <w:rPr>
            <w:noProof/>
            <w:webHidden/>
          </w:rPr>
          <w:t>25</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09" w:history="1">
        <w:r w:rsidR="00B14533" w:rsidRPr="000B23A8">
          <w:rPr>
            <w:rStyle w:val="Hyperlink"/>
            <w:noProof/>
          </w:rPr>
          <w:t>4 Epson Moverio BT-100</w:t>
        </w:r>
        <w:r w:rsidR="00B14533">
          <w:rPr>
            <w:noProof/>
            <w:webHidden/>
          </w:rPr>
          <w:tab/>
        </w:r>
        <w:r w:rsidR="00B14533">
          <w:rPr>
            <w:noProof/>
            <w:webHidden/>
          </w:rPr>
          <w:fldChar w:fldCharType="begin"/>
        </w:r>
        <w:r w:rsidR="00B14533">
          <w:rPr>
            <w:noProof/>
            <w:webHidden/>
          </w:rPr>
          <w:instrText xml:space="preserve"> PAGEREF _Toc418516709 \h </w:instrText>
        </w:r>
        <w:r w:rsidR="00B14533">
          <w:rPr>
            <w:noProof/>
            <w:webHidden/>
          </w:rPr>
        </w:r>
        <w:r w:rsidR="00B14533">
          <w:rPr>
            <w:noProof/>
            <w:webHidden/>
          </w:rPr>
          <w:fldChar w:fldCharType="separate"/>
        </w:r>
        <w:r w:rsidR="00B14533">
          <w:rPr>
            <w:noProof/>
            <w:webHidden/>
          </w:rPr>
          <w:t>26</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10" w:history="1">
        <w:r w:rsidR="00B14533" w:rsidRPr="000B23A8">
          <w:rPr>
            <w:rStyle w:val="Hyperlink"/>
            <w:noProof/>
            <w:lang w:val="de-DE"/>
          </w:rPr>
          <w:t>4.1. Technische Ausstattung</w:t>
        </w:r>
        <w:r w:rsidR="00B14533">
          <w:rPr>
            <w:noProof/>
            <w:webHidden/>
          </w:rPr>
          <w:tab/>
        </w:r>
        <w:r w:rsidR="00B14533">
          <w:rPr>
            <w:noProof/>
            <w:webHidden/>
          </w:rPr>
          <w:fldChar w:fldCharType="begin"/>
        </w:r>
        <w:r w:rsidR="00B14533">
          <w:rPr>
            <w:noProof/>
            <w:webHidden/>
          </w:rPr>
          <w:instrText xml:space="preserve"> PAGEREF _Toc418516710 \h </w:instrText>
        </w:r>
        <w:r w:rsidR="00B14533">
          <w:rPr>
            <w:noProof/>
            <w:webHidden/>
          </w:rPr>
        </w:r>
        <w:r w:rsidR="00B14533">
          <w:rPr>
            <w:noProof/>
            <w:webHidden/>
          </w:rPr>
          <w:fldChar w:fldCharType="separate"/>
        </w:r>
        <w:r w:rsidR="00B14533">
          <w:rPr>
            <w:noProof/>
            <w:webHidden/>
          </w:rPr>
          <w:t>26</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11" w:history="1">
        <w:r w:rsidR="00B14533" w:rsidRPr="000B23A8">
          <w:rPr>
            <w:rStyle w:val="Hyperlink"/>
            <w:noProof/>
          </w:rPr>
          <w:t>5 Global Positioning System GPS</w:t>
        </w:r>
        <w:r w:rsidR="00B14533">
          <w:rPr>
            <w:noProof/>
            <w:webHidden/>
          </w:rPr>
          <w:tab/>
        </w:r>
        <w:r w:rsidR="00B14533">
          <w:rPr>
            <w:noProof/>
            <w:webHidden/>
          </w:rPr>
          <w:fldChar w:fldCharType="begin"/>
        </w:r>
        <w:r w:rsidR="00B14533">
          <w:rPr>
            <w:noProof/>
            <w:webHidden/>
          </w:rPr>
          <w:instrText xml:space="preserve"> PAGEREF _Toc418516711 \h </w:instrText>
        </w:r>
        <w:r w:rsidR="00B14533">
          <w:rPr>
            <w:noProof/>
            <w:webHidden/>
          </w:rPr>
        </w:r>
        <w:r w:rsidR="00B14533">
          <w:rPr>
            <w:noProof/>
            <w:webHidden/>
          </w:rPr>
          <w:fldChar w:fldCharType="separate"/>
        </w:r>
        <w:r w:rsidR="00B14533">
          <w:rPr>
            <w:noProof/>
            <w:webHidden/>
          </w:rPr>
          <w:t>27</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12" w:history="1">
        <w:r w:rsidR="00B14533" w:rsidRPr="000B23A8">
          <w:rPr>
            <w:rStyle w:val="Hyperlink"/>
            <w:noProof/>
            <w:lang w:val="de-DE"/>
          </w:rPr>
          <w:t>5.1. Positionsbestimmung</w:t>
        </w:r>
        <w:r w:rsidR="00B14533">
          <w:rPr>
            <w:noProof/>
            <w:webHidden/>
          </w:rPr>
          <w:tab/>
        </w:r>
        <w:r w:rsidR="00B14533">
          <w:rPr>
            <w:noProof/>
            <w:webHidden/>
          </w:rPr>
          <w:fldChar w:fldCharType="begin"/>
        </w:r>
        <w:r w:rsidR="00B14533">
          <w:rPr>
            <w:noProof/>
            <w:webHidden/>
          </w:rPr>
          <w:instrText xml:space="preserve"> PAGEREF _Toc418516712 \h </w:instrText>
        </w:r>
        <w:r w:rsidR="00B14533">
          <w:rPr>
            <w:noProof/>
            <w:webHidden/>
          </w:rPr>
        </w:r>
        <w:r w:rsidR="00B14533">
          <w:rPr>
            <w:noProof/>
            <w:webHidden/>
          </w:rPr>
          <w:fldChar w:fldCharType="separate"/>
        </w:r>
        <w:r w:rsidR="00B14533">
          <w:rPr>
            <w:noProof/>
            <w:webHidden/>
          </w:rPr>
          <w:t>27</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13" w:history="1">
        <w:r w:rsidR="00B14533" w:rsidRPr="000B23A8">
          <w:rPr>
            <w:rStyle w:val="Hyperlink"/>
            <w:noProof/>
          </w:rPr>
          <w:t>5.1.1. GPS – „NAVSTAR GPS“</w:t>
        </w:r>
        <w:r w:rsidR="00B14533">
          <w:rPr>
            <w:noProof/>
            <w:webHidden/>
          </w:rPr>
          <w:tab/>
        </w:r>
        <w:r w:rsidR="00B14533">
          <w:rPr>
            <w:noProof/>
            <w:webHidden/>
          </w:rPr>
          <w:fldChar w:fldCharType="begin"/>
        </w:r>
        <w:r w:rsidR="00B14533">
          <w:rPr>
            <w:noProof/>
            <w:webHidden/>
          </w:rPr>
          <w:instrText xml:space="preserve"> PAGEREF _Toc418516713 \h </w:instrText>
        </w:r>
        <w:r w:rsidR="00B14533">
          <w:rPr>
            <w:noProof/>
            <w:webHidden/>
          </w:rPr>
        </w:r>
        <w:r w:rsidR="00B14533">
          <w:rPr>
            <w:noProof/>
            <w:webHidden/>
          </w:rPr>
          <w:fldChar w:fldCharType="separate"/>
        </w:r>
        <w:r w:rsidR="00B14533">
          <w:rPr>
            <w:noProof/>
            <w:webHidden/>
          </w:rPr>
          <w:t>27</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14" w:history="1">
        <w:r w:rsidR="00B14533" w:rsidRPr="000B23A8">
          <w:rPr>
            <w:rStyle w:val="Hyperlink"/>
            <w:noProof/>
          </w:rPr>
          <w:t>5.1.2. WLAN-basierte Positionsbestimmung</w:t>
        </w:r>
        <w:r w:rsidR="00B14533">
          <w:rPr>
            <w:noProof/>
            <w:webHidden/>
          </w:rPr>
          <w:tab/>
        </w:r>
        <w:r w:rsidR="00B14533">
          <w:rPr>
            <w:noProof/>
            <w:webHidden/>
          </w:rPr>
          <w:fldChar w:fldCharType="begin"/>
        </w:r>
        <w:r w:rsidR="00B14533">
          <w:rPr>
            <w:noProof/>
            <w:webHidden/>
          </w:rPr>
          <w:instrText xml:space="preserve"> PAGEREF _Toc418516714 \h </w:instrText>
        </w:r>
        <w:r w:rsidR="00B14533">
          <w:rPr>
            <w:noProof/>
            <w:webHidden/>
          </w:rPr>
        </w:r>
        <w:r w:rsidR="00B14533">
          <w:rPr>
            <w:noProof/>
            <w:webHidden/>
          </w:rPr>
          <w:fldChar w:fldCharType="separate"/>
        </w:r>
        <w:r w:rsidR="00B14533">
          <w:rPr>
            <w:noProof/>
            <w:webHidden/>
          </w:rPr>
          <w:t>28</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15" w:history="1">
        <w:r w:rsidR="00B14533" w:rsidRPr="000B23A8">
          <w:rPr>
            <w:rStyle w:val="Hyperlink"/>
            <w:noProof/>
          </w:rPr>
          <w:t>5.2. Koordinatensysteme</w:t>
        </w:r>
        <w:r w:rsidR="00B14533">
          <w:rPr>
            <w:noProof/>
            <w:webHidden/>
          </w:rPr>
          <w:tab/>
        </w:r>
        <w:r w:rsidR="00B14533">
          <w:rPr>
            <w:noProof/>
            <w:webHidden/>
          </w:rPr>
          <w:fldChar w:fldCharType="begin"/>
        </w:r>
        <w:r w:rsidR="00B14533">
          <w:rPr>
            <w:noProof/>
            <w:webHidden/>
          </w:rPr>
          <w:instrText xml:space="preserve"> PAGEREF _Toc418516715 \h </w:instrText>
        </w:r>
        <w:r w:rsidR="00B14533">
          <w:rPr>
            <w:noProof/>
            <w:webHidden/>
          </w:rPr>
        </w:r>
        <w:r w:rsidR="00B14533">
          <w:rPr>
            <w:noProof/>
            <w:webHidden/>
          </w:rPr>
          <w:fldChar w:fldCharType="separate"/>
        </w:r>
        <w:r w:rsidR="00B14533">
          <w:rPr>
            <w:noProof/>
            <w:webHidden/>
          </w:rPr>
          <w:t>29</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16" w:history="1">
        <w:r w:rsidR="00B14533" w:rsidRPr="000B23A8">
          <w:rPr>
            <w:rStyle w:val="Hyperlink"/>
            <w:noProof/>
          </w:rPr>
          <w:t>5.2.1. Darstellung von geographischen Koordinaten</w:t>
        </w:r>
        <w:r w:rsidR="00B14533">
          <w:rPr>
            <w:noProof/>
            <w:webHidden/>
          </w:rPr>
          <w:tab/>
        </w:r>
        <w:r w:rsidR="00B14533">
          <w:rPr>
            <w:noProof/>
            <w:webHidden/>
          </w:rPr>
          <w:fldChar w:fldCharType="begin"/>
        </w:r>
        <w:r w:rsidR="00B14533">
          <w:rPr>
            <w:noProof/>
            <w:webHidden/>
          </w:rPr>
          <w:instrText xml:space="preserve"> PAGEREF _Toc418516716 \h </w:instrText>
        </w:r>
        <w:r w:rsidR="00B14533">
          <w:rPr>
            <w:noProof/>
            <w:webHidden/>
          </w:rPr>
        </w:r>
        <w:r w:rsidR="00B14533">
          <w:rPr>
            <w:noProof/>
            <w:webHidden/>
          </w:rPr>
          <w:fldChar w:fldCharType="separate"/>
        </w:r>
        <w:r w:rsidR="00B14533">
          <w:rPr>
            <w:noProof/>
            <w:webHidden/>
          </w:rPr>
          <w:t>29</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17" w:history="1">
        <w:r w:rsidR="00B14533" w:rsidRPr="000B23A8">
          <w:rPr>
            <w:rStyle w:val="Hyperlink"/>
            <w:noProof/>
          </w:rPr>
          <w:t>5.2.2. Entfernungsbestimmung zweier geographischer Koordinaten</w:t>
        </w:r>
        <w:r w:rsidR="00B14533">
          <w:rPr>
            <w:noProof/>
            <w:webHidden/>
          </w:rPr>
          <w:tab/>
        </w:r>
        <w:r w:rsidR="00B14533">
          <w:rPr>
            <w:noProof/>
            <w:webHidden/>
          </w:rPr>
          <w:fldChar w:fldCharType="begin"/>
        </w:r>
        <w:r w:rsidR="00B14533">
          <w:rPr>
            <w:noProof/>
            <w:webHidden/>
          </w:rPr>
          <w:instrText xml:space="preserve"> PAGEREF _Toc418516717 \h </w:instrText>
        </w:r>
        <w:r w:rsidR="00B14533">
          <w:rPr>
            <w:noProof/>
            <w:webHidden/>
          </w:rPr>
        </w:r>
        <w:r w:rsidR="00B14533">
          <w:rPr>
            <w:noProof/>
            <w:webHidden/>
          </w:rPr>
          <w:fldChar w:fldCharType="separate"/>
        </w:r>
        <w:r w:rsidR="00B14533">
          <w:rPr>
            <w:noProof/>
            <w:webHidden/>
          </w:rPr>
          <w:t>29</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18" w:history="1">
        <w:r w:rsidR="00B14533" w:rsidRPr="000B23A8">
          <w:rPr>
            <w:rStyle w:val="Hyperlink"/>
            <w:noProof/>
          </w:rPr>
          <w:t>6 Near Field Communication NFC</w:t>
        </w:r>
        <w:r w:rsidR="00B14533">
          <w:rPr>
            <w:noProof/>
            <w:webHidden/>
          </w:rPr>
          <w:tab/>
        </w:r>
        <w:r w:rsidR="00B14533">
          <w:rPr>
            <w:noProof/>
            <w:webHidden/>
          </w:rPr>
          <w:fldChar w:fldCharType="begin"/>
        </w:r>
        <w:r w:rsidR="00B14533">
          <w:rPr>
            <w:noProof/>
            <w:webHidden/>
          </w:rPr>
          <w:instrText xml:space="preserve"> PAGEREF _Toc418516718 \h </w:instrText>
        </w:r>
        <w:r w:rsidR="00B14533">
          <w:rPr>
            <w:noProof/>
            <w:webHidden/>
          </w:rPr>
        </w:r>
        <w:r w:rsidR="00B14533">
          <w:rPr>
            <w:noProof/>
            <w:webHidden/>
          </w:rPr>
          <w:fldChar w:fldCharType="separate"/>
        </w:r>
        <w:r w:rsidR="00B14533">
          <w:rPr>
            <w:noProof/>
            <w:webHidden/>
          </w:rPr>
          <w:t>32</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19" w:history="1">
        <w:r w:rsidR="00B14533" w:rsidRPr="000B23A8">
          <w:rPr>
            <w:rStyle w:val="Hyperlink"/>
            <w:noProof/>
            <w:lang w:val="de-DE"/>
          </w:rPr>
          <w:t>6.1. RFID</w:t>
        </w:r>
        <w:r w:rsidR="00B14533">
          <w:rPr>
            <w:noProof/>
            <w:webHidden/>
          </w:rPr>
          <w:tab/>
        </w:r>
        <w:r w:rsidR="00B14533">
          <w:rPr>
            <w:noProof/>
            <w:webHidden/>
          </w:rPr>
          <w:fldChar w:fldCharType="begin"/>
        </w:r>
        <w:r w:rsidR="00B14533">
          <w:rPr>
            <w:noProof/>
            <w:webHidden/>
          </w:rPr>
          <w:instrText xml:space="preserve"> PAGEREF _Toc418516719 \h </w:instrText>
        </w:r>
        <w:r w:rsidR="00B14533">
          <w:rPr>
            <w:noProof/>
            <w:webHidden/>
          </w:rPr>
        </w:r>
        <w:r w:rsidR="00B14533">
          <w:rPr>
            <w:noProof/>
            <w:webHidden/>
          </w:rPr>
          <w:fldChar w:fldCharType="separate"/>
        </w:r>
        <w:r w:rsidR="00B14533">
          <w:rPr>
            <w:noProof/>
            <w:webHidden/>
          </w:rPr>
          <w:t>32</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20" w:history="1">
        <w:r w:rsidR="00B14533" w:rsidRPr="000B23A8">
          <w:rPr>
            <w:rStyle w:val="Hyperlink"/>
            <w:noProof/>
          </w:rPr>
          <w:t>6.1.1. Funktionsweise</w:t>
        </w:r>
        <w:r w:rsidR="00B14533">
          <w:rPr>
            <w:noProof/>
            <w:webHidden/>
          </w:rPr>
          <w:tab/>
        </w:r>
        <w:r w:rsidR="00B14533">
          <w:rPr>
            <w:noProof/>
            <w:webHidden/>
          </w:rPr>
          <w:fldChar w:fldCharType="begin"/>
        </w:r>
        <w:r w:rsidR="00B14533">
          <w:rPr>
            <w:noProof/>
            <w:webHidden/>
          </w:rPr>
          <w:instrText xml:space="preserve"> PAGEREF _Toc418516720 \h </w:instrText>
        </w:r>
        <w:r w:rsidR="00B14533">
          <w:rPr>
            <w:noProof/>
            <w:webHidden/>
          </w:rPr>
        </w:r>
        <w:r w:rsidR="00B14533">
          <w:rPr>
            <w:noProof/>
            <w:webHidden/>
          </w:rPr>
          <w:fldChar w:fldCharType="separate"/>
        </w:r>
        <w:r w:rsidR="00B14533">
          <w:rPr>
            <w:noProof/>
            <w:webHidden/>
          </w:rPr>
          <w:t>33</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21" w:history="1">
        <w:r w:rsidR="00B14533" w:rsidRPr="000B23A8">
          <w:rPr>
            <w:rStyle w:val="Hyperlink"/>
            <w:noProof/>
          </w:rPr>
          <w:t>6.2. Anwendung</w:t>
        </w:r>
        <w:r w:rsidR="00B14533">
          <w:rPr>
            <w:noProof/>
            <w:webHidden/>
          </w:rPr>
          <w:tab/>
        </w:r>
        <w:r w:rsidR="00B14533">
          <w:rPr>
            <w:noProof/>
            <w:webHidden/>
          </w:rPr>
          <w:fldChar w:fldCharType="begin"/>
        </w:r>
        <w:r w:rsidR="00B14533">
          <w:rPr>
            <w:noProof/>
            <w:webHidden/>
          </w:rPr>
          <w:instrText xml:space="preserve"> PAGEREF _Toc418516721 \h </w:instrText>
        </w:r>
        <w:r w:rsidR="00B14533">
          <w:rPr>
            <w:noProof/>
            <w:webHidden/>
          </w:rPr>
        </w:r>
        <w:r w:rsidR="00B14533">
          <w:rPr>
            <w:noProof/>
            <w:webHidden/>
          </w:rPr>
          <w:fldChar w:fldCharType="separate"/>
        </w:r>
        <w:r w:rsidR="00B14533">
          <w:rPr>
            <w:noProof/>
            <w:webHidden/>
          </w:rPr>
          <w:t>33</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22" w:history="1">
        <w:r w:rsidR="00B14533" w:rsidRPr="000B23A8">
          <w:rPr>
            <w:rStyle w:val="Hyperlink"/>
            <w:noProof/>
          </w:rPr>
          <w:t>6.3. Vorteile und Nachteile</w:t>
        </w:r>
        <w:r w:rsidR="00B14533">
          <w:rPr>
            <w:noProof/>
            <w:webHidden/>
          </w:rPr>
          <w:tab/>
        </w:r>
        <w:r w:rsidR="00B14533">
          <w:rPr>
            <w:noProof/>
            <w:webHidden/>
          </w:rPr>
          <w:fldChar w:fldCharType="begin"/>
        </w:r>
        <w:r w:rsidR="00B14533">
          <w:rPr>
            <w:noProof/>
            <w:webHidden/>
          </w:rPr>
          <w:instrText xml:space="preserve"> PAGEREF _Toc418516722 \h </w:instrText>
        </w:r>
        <w:r w:rsidR="00B14533">
          <w:rPr>
            <w:noProof/>
            <w:webHidden/>
          </w:rPr>
        </w:r>
        <w:r w:rsidR="00B14533">
          <w:rPr>
            <w:noProof/>
            <w:webHidden/>
          </w:rPr>
          <w:fldChar w:fldCharType="separate"/>
        </w:r>
        <w:r w:rsidR="00B14533">
          <w:rPr>
            <w:noProof/>
            <w:webHidden/>
          </w:rPr>
          <w:t>33</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23" w:history="1">
        <w:r w:rsidR="00B14533" w:rsidRPr="000B23A8">
          <w:rPr>
            <w:rStyle w:val="Hyperlink"/>
            <w:noProof/>
          </w:rPr>
          <w:t>7 Quick Response QR-Code</w:t>
        </w:r>
        <w:r w:rsidR="00B14533">
          <w:rPr>
            <w:noProof/>
            <w:webHidden/>
          </w:rPr>
          <w:tab/>
        </w:r>
        <w:r w:rsidR="00B14533">
          <w:rPr>
            <w:noProof/>
            <w:webHidden/>
          </w:rPr>
          <w:fldChar w:fldCharType="begin"/>
        </w:r>
        <w:r w:rsidR="00B14533">
          <w:rPr>
            <w:noProof/>
            <w:webHidden/>
          </w:rPr>
          <w:instrText xml:space="preserve"> PAGEREF _Toc418516723 \h </w:instrText>
        </w:r>
        <w:r w:rsidR="00B14533">
          <w:rPr>
            <w:noProof/>
            <w:webHidden/>
          </w:rPr>
        </w:r>
        <w:r w:rsidR="00B14533">
          <w:rPr>
            <w:noProof/>
            <w:webHidden/>
          </w:rPr>
          <w:fldChar w:fldCharType="separate"/>
        </w:r>
        <w:r w:rsidR="00B14533">
          <w:rPr>
            <w:noProof/>
            <w:webHidden/>
          </w:rPr>
          <w:t>34</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24" w:history="1">
        <w:r w:rsidR="00B14533" w:rsidRPr="000B23A8">
          <w:rPr>
            <w:rStyle w:val="Hyperlink"/>
            <w:noProof/>
          </w:rPr>
          <w:t>7.1. Funktionsweise</w:t>
        </w:r>
        <w:r w:rsidR="00B14533">
          <w:rPr>
            <w:noProof/>
            <w:webHidden/>
          </w:rPr>
          <w:tab/>
        </w:r>
        <w:r w:rsidR="00B14533">
          <w:rPr>
            <w:noProof/>
            <w:webHidden/>
          </w:rPr>
          <w:fldChar w:fldCharType="begin"/>
        </w:r>
        <w:r w:rsidR="00B14533">
          <w:rPr>
            <w:noProof/>
            <w:webHidden/>
          </w:rPr>
          <w:instrText xml:space="preserve"> PAGEREF _Toc418516724 \h </w:instrText>
        </w:r>
        <w:r w:rsidR="00B14533">
          <w:rPr>
            <w:noProof/>
            <w:webHidden/>
          </w:rPr>
        </w:r>
        <w:r w:rsidR="00B14533">
          <w:rPr>
            <w:noProof/>
            <w:webHidden/>
          </w:rPr>
          <w:fldChar w:fldCharType="separate"/>
        </w:r>
        <w:r w:rsidR="00B14533">
          <w:rPr>
            <w:noProof/>
            <w:webHidden/>
          </w:rPr>
          <w:t>34</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25" w:history="1">
        <w:r w:rsidR="00B14533" w:rsidRPr="000B23A8">
          <w:rPr>
            <w:rStyle w:val="Hyperlink"/>
            <w:noProof/>
          </w:rPr>
          <w:t>7.2. Arten von QR-Codes</w:t>
        </w:r>
        <w:r w:rsidR="00B14533">
          <w:rPr>
            <w:noProof/>
            <w:webHidden/>
          </w:rPr>
          <w:tab/>
        </w:r>
        <w:r w:rsidR="00B14533">
          <w:rPr>
            <w:noProof/>
            <w:webHidden/>
          </w:rPr>
          <w:fldChar w:fldCharType="begin"/>
        </w:r>
        <w:r w:rsidR="00B14533">
          <w:rPr>
            <w:noProof/>
            <w:webHidden/>
          </w:rPr>
          <w:instrText xml:space="preserve"> PAGEREF _Toc418516725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26" w:history="1">
        <w:r w:rsidR="00B14533" w:rsidRPr="000B23A8">
          <w:rPr>
            <w:rStyle w:val="Hyperlink"/>
            <w:noProof/>
          </w:rPr>
          <w:t>7.2.1. Design-QR-Code</w:t>
        </w:r>
        <w:r w:rsidR="00B14533">
          <w:rPr>
            <w:noProof/>
            <w:webHidden/>
          </w:rPr>
          <w:tab/>
        </w:r>
        <w:r w:rsidR="00B14533">
          <w:rPr>
            <w:noProof/>
            <w:webHidden/>
          </w:rPr>
          <w:fldChar w:fldCharType="begin"/>
        </w:r>
        <w:r w:rsidR="00B14533">
          <w:rPr>
            <w:noProof/>
            <w:webHidden/>
          </w:rPr>
          <w:instrText xml:space="preserve"> PAGEREF _Toc418516726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27" w:history="1">
        <w:r w:rsidR="00B14533" w:rsidRPr="000B23A8">
          <w:rPr>
            <w:rStyle w:val="Hyperlink"/>
            <w:noProof/>
          </w:rPr>
          <w:t>7.2.2. Micro-QR-Code</w:t>
        </w:r>
        <w:r w:rsidR="00B14533">
          <w:rPr>
            <w:noProof/>
            <w:webHidden/>
          </w:rPr>
          <w:tab/>
        </w:r>
        <w:r w:rsidR="00B14533">
          <w:rPr>
            <w:noProof/>
            <w:webHidden/>
          </w:rPr>
          <w:fldChar w:fldCharType="begin"/>
        </w:r>
        <w:r w:rsidR="00B14533">
          <w:rPr>
            <w:noProof/>
            <w:webHidden/>
          </w:rPr>
          <w:instrText xml:space="preserve"> PAGEREF _Toc418516727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28" w:history="1">
        <w:r w:rsidR="00B14533" w:rsidRPr="000B23A8">
          <w:rPr>
            <w:rStyle w:val="Hyperlink"/>
            <w:noProof/>
          </w:rPr>
          <w:t>7.2.3. Secure-QR-Code SQRC</w:t>
        </w:r>
        <w:r w:rsidR="00B14533">
          <w:rPr>
            <w:noProof/>
            <w:webHidden/>
          </w:rPr>
          <w:tab/>
        </w:r>
        <w:r w:rsidR="00B14533">
          <w:rPr>
            <w:noProof/>
            <w:webHidden/>
          </w:rPr>
          <w:fldChar w:fldCharType="begin"/>
        </w:r>
        <w:r w:rsidR="00B14533">
          <w:rPr>
            <w:noProof/>
            <w:webHidden/>
          </w:rPr>
          <w:instrText xml:space="preserve"> PAGEREF _Toc418516728 \h </w:instrText>
        </w:r>
        <w:r w:rsidR="00B14533">
          <w:rPr>
            <w:noProof/>
            <w:webHidden/>
          </w:rPr>
        </w:r>
        <w:r w:rsidR="00B14533">
          <w:rPr>
            <w:noProof/>
            <w:webHidden/>
          </w:rPr>
          <w:fldChar w:fldCharType="separate"/>
        </w:r>
        <w:r w:rsidR="00B14533">
          <w:rPr>
            <w:noProof/>
            <w:webHidden/>
          </w:rPr>
          <w:t>35</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29" w:history="1">
        <w:r w:rsidR="00B14533" w:rsidRPr="000B23A8">
          <w:rPr>
            <w:rStyle w:val="Hyperlink"/>
            <w:noProof/>
          </w:rPr>
          <w:t>7.2.4. iQR-Code</w:t>
        </w:r>
        <w:r w:rsidR="00B14533">
          <w:rPr>
            <w:noProof/>
            <w:webHidden/>
          </w:rPr>
          <w:tab/>
        </w:r>
        <w:r w:rsidR="00B14533">
          <w:rPr>
            <w:noProof/>
            <w:webHidden/>
          </w:rPr>
          <w:fldChar w:fldCharType="begin"/>
        </w:r>
        <w:r w:rsidR="00B14533">
          <w:rPr>
            <w:noProof/>
            <w:webHidden/>
          </w:rPr>
          <w:instrText xml:space="preserve"> PAGEREF _Toc418516729 \h </w:instrText>
        </w:r>
        <w:r w:rsidR="00B14533">
          <w:rPr>
            <w:noProof/>
            <w:webHidden/>
          </w:rPr>
        </w:r>
        <w:r w:rsidR="00B14533">
          <w:rPr>
            <w:noProof/>
            <w:webHidden/>
          </w:rPr>
          <w:fldChar w:fldCharType="separate"/>
        </w:r>
        <w:r w:rsidR="00B14533">
          <w:rPr>
            <w:noProof/>
            <w:webHidden/>
          </w:rPr>
          <w:t>36</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30" w:history="1">
        <w:r w:rsidR="00B14533" w:rsidRPr="000B23A8">
          <w:rPr>
            <w:rStyle w:val="Hyperlink"/>
            <w:noProof/>
            <w:shd w:val="clear" w:color="auto" w:fill="FFFFFF"/>
          </w:rPr>
          <w:t>7.2.5. Frame QR</w:t>
        </w:r>
        <w:r w:rsidR="00B14533">
          <w:rPr>
            <w:noProof/>
            <w:webHidden/>
          </w:rPr>
          <w:tab/>
        </w:r>
        <w:r w:rsidR="00B14533">
          <w:rPr>
            <w:noProof/>
            <w:webHidden/>
          </w:rPr>
          <w:fldChar w:fldCharType="begin"/>
        </w:r>
        <w:r w:rsidR="00B14533">
          <w:rPr>
            <w:noProof/>
            <w:webHidden/>
          </w:rPr>
          <w:instrText xml:space="preserve"> PAGEREF _Toc418516730 \h </w:instrText>
        </w:r>
        <w:r w:rsidR="00B14533">
          <w:rPr>
            <w:noProof/>
            <w:webHidden/>
          </w:rPr>
        </w:r>
        <w:r w:rsidR="00B14533">
          <w:rPr>
            <w:noProof/>
            <w:webHidden/>
          </w:rPr>
          <w:fldChar w:fldCharType="separate"/>
        </w:r>
        <w:r w:rsidR="00B14533">
          <w:rPr>
            <w:noProof/>
            <w:webHidden/>
          </w:rPr>
          <w:t>36</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1" w:history="1">
        <w:r w:rsidR="00B14533" w:rsidRPr="000B23A8">
          <w:rPr>
            <w:rStyle w:val="Hyperlink"/>
            <w:noProof/>
          </w:rPr>
          <w:t>7.3. Anwendung</w:t>
        </w:r>
        <w:r w:rsidR="00B14533">
          <w:rPr>
            <w:noProof/>
            <w:webHidden/>
          </w:rPr>
          <w:tab/>
        </w:r>
        <w:r w:rsidR="00B14533">
          <w:rPr>
            <w:noProof/>
            <w:webHidden/>
          </w:rPr>
          <w:fldChar w:fldCharType="begin"/>
        </w:r>
        <w:r w:rsidR="00B14533">
          <w:rPr>
            <w:noProof/>
            <w:webHidden/>
          </w:rPr>
          <w:instrText xml:space="preserve"> PAGEREF _Toc418516731 \h </w:instrText>
        </w:r>
        <w:r w:rsidR="00B14533">
          <w:rPr>
            <w:noProof/>
            <w:webHidden/>
          </w:rPr>
        </w:r>
        <w:r w:rsidR="00B14533">
          <w:rPr>
            <w:noProof/>
            <w:webHidden/>
          </w:rPr>
          <w:fldChar w:fldCharType="separate"/>
        </w:r>
        <w:r w:rsidR="00B14533">
          <w:rPr>
            <w:noProof/>
            <w:webHidden/>
          </w:rPr>
          <w:t>36</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2" w:history="1">
        <w:r w:rsidR="00B14533" w:rsidRPr="000B23A8">
          <w:rPr>
            <w:rStyle w:val="Hyperlink"/>
            <w:noProof/>
          </w:rPr>
          <w:t>7.4. Vorteile und Nachteile</w:t>
        </w:r>
        <w:r w:rsidR="00B14533">
          <w:rPr>
            <w:noProof/>
            <w:webHidden/>
          </w:rPr>
          <w:tab/>
        </w:r>
        <w:r w:rsidR="00B14533">
          <w:rPr>
            <w:noProof/>
            <w:webHidden/>
          </w:rPr>
          <w:fldChar w:fldCharType="begin"/>
        </w:r>
        <w:r w:rsidR="00B14533">
          <w:rPr>
            <w:noProof/>
            <w:webHidden/>
          </w:rPr>
          <w:instrText xml:space="preserve"> PAGEREF _Toc418516732 \h </w:instrText>
        </w:r>
        <w:r w:rsidR="00B14533">
          <w:rPr>
            <w:noProof/>
            <w:webHidden/>
          </w:rPr>
        </w:r>
        <w:r w:rsidR="00B14533">
          <w:rPr>
            <w:noProof/>
            <w:webHidden/>
          </w:rPr>
          <w:fldChar w:fldCharType="separate"/>
        </w:r>
        <w:r w:rsidR="00B14533">
          <w:rPr>
            <w:noProof/>
            <w:webHidden/>
          </w:rPr>
          <w:t>37</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33" w:history="1">
        <w:r w:rsidR="00B14533" w:rsidRPr="000B23A8">
          <w:rPr>
            <w:rStyle w:val="Hyperlink"/>
            <w:noProof/>
          </w:rPr>
          <w:t>8 Bluetooth</w:t>
        </w:r>
        <w:r w:rsidR="00B14533">
          <w:rPr>
            <w:noProof/>
            <w:webHidden/>
          </w:rPr>
          <w:tab/>
        </w:r>
        <w:r w:rsidR="00B14533">
          <w:rPr>
            <w:noProof/>
            <w:webHidden/>
          </w:rPr>
          <w:fldChar w:fldCharType="begin"/>
        </w:r>
        <w:r w:rsidR="00B14533">
          <w:rPr>
            <w:noProof/>
            <w:webHidden/>
          </w:rPr>
          <w:instrText xml:space="preserve"> PAGEREF _Toc418516733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4" w:history="1">
        <w:r w:rsidR="00B14533" w:rsidRPr="000B23A8">
          <w:rPr>
            <w:rStyle w:val="Hyperlink"/>
            <w:noProof/>
          </w:rPr>
          <w:t>8.1. Technischer Hintergrund</w:t>
        </w:r>
        <w:r w:rsidR="00B14533">
          <w:rPr>
            <w:noProof/>
            <w:webHidden/>
          </w:rPr>
          <w:tab/>
        </w:r>
        <w:r w:rsidR="00B14533">
          <w:rPr>
            <w:noProof/>
            <w:webHidden/>
          </w:rPr>
          <w:fldChar w:fldCharType="begin"/>
        </w:r>
        <w:r w:rsidR="00B14533">
          <w:rPr>
            <w:noProof/>
            <w:webHidden/>
          </w:rPr>
          <w:instrText xml:space="preserve"> PAGEREF _Toc418516734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5" w:history="1">
        <w:r w:rsidR="00B14533" w:rsidRPr="000B23A8">
          <w:rPr>
            <w:rStyle w:val="Hyperlink"/>
            <w:noProof/>
          </w:rPr>
          <w:t>8.2. Geschwindigkeit</w:t>
        </w:r>
        <w:r w:rsidR="00B14533">
          <w:rPr>
            <w:noProof/>
            <w:webHidden/>
          </w:rPr>
          <w:tab/>
        </w:r>
        <w:r w:rsidR="00B14533">
          <w:rPr>
            <w:noProof/>
            <w:webHidden/>
          </w:rPr>
          <w:fldChar w:fldCharType="begin"/>
        </w:r>
        <w:r w:rsidR="00B14533">
          <w:rPr>
            <w:noProof/>
            <w:webHidden/>
          </w:rPr>
          <w:instrText xml:space="preserve"> PAGEREF _Toc418516735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6" w:history="1">
        <w:r w:rsidR="00B14533" w:rsidRPr="000B23A8">
          <w:rPr>
            <w:rStyle w:val="Hyperlink"/>
            <w:noProof/>
          </w:rPr>
          <w:t>8.3. Reichweite</w:t>
        </w:r>
        <w:r w:rsidR="00B14533">
          <w:rPr>
            <w:noProof/>
            <w:webHidden/>
          </w:rPr>
          <w:tab/>
        </w:r>
        <w:r w:rsidR="00B14533">
          <w:rPr>
            <w:noProof/>
            <w:webHidden/>
          </w:rPr>
          <w:fldChar w:fldCharType="begin"/>
        </w:r>
        <w:r w:rsidR="00B14533">
          <w:rPr>
            <w:noProof/>
            <w:webHidden/>
          </w:rPr>
          <w:instrText xml:space="preserve"> PAGEREF _Toc418516736 \h </w:instrText>
        </w:r>
        <w:r w:rsidR="00B14533">
          <w:rPr>
            <w:noProof/>
            <w:webHidden/>
          </w:rPr>
        </w:r>
        <w:r w:rsidR="00B14533">
          <w:rPr>
            <w:noProof/>
            <w:webHidden/>
          </w:rPr>
          <w:fldChar w:fldCharType="separate"/>
        </w:r>
        <w:r w:rsidR="00B14533">
          <w:rPr>
            <w:noProof/>
            <w:webHidden/>
          </w:rPr>
          <w:t>38</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7" w:history="1">
        <w:r w:rsidR="00B14533" w:rsidRPr="000B23A8">
          <w:rPr>
            <w:rStyle w:val="Hyperlink"/>
            <w:noProof/>
          </w:rPr>
          <w:t>8.4. Abhör- und Eindringsicherheit</w:t>
        </w:r>
        <w:r w:rsidR="00B14533">
          <w:rPr>
            <w:noProof/>
            <w:webHidden/>
          </w:rPr>
          <w:tab/>
        </w:r>
        <w:r w:rsidR="00B14533">
          <w:rPr>
            <w:noProof/>
            <w:webHidden/>
          </w:rPr>
          <w:fldChar w:fldCharType="begin"/>
        </w:r>
        <w:r w:rsidR="00B14533">
          <w:rPr>
            <w:noProof/>
            <w:webHidden/>
          </w:rPr>
          <w:instrText xml:space="preserve"> PAGEREF _Toc418516737 \h </w:instrText>
        </w:r>
        <w:r w:rsidR="00B14533">
          <w:rPr>
            <w:noProof/>
            <w:webHidden/>
          </w:rPr>
        </w:r>
        <w:r w:rsidR="00B14533">
          <w:rPr>
            <w:noProof/>
            <w:webHidden/>
          </w:rPr>
          <w:fldChar w:fldCharType="separate"/>
        </w:r>
        <w:r w:rsidR="00B14533">
          <w:rPr>
            <w:noProof/>
            <w:webHidden/>
          </w:rPr>
          <w:t>39</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38" w:history="1">
        <w:r w:rsidR="00B14533" w:rsidRPr="000B23A8">
          <w:rPr>
            <w:rStyle w:val="Hyperlink"/>
            <w:noProof/>
          </w:rPr>
          <w:t>8.5. Vorteile und Nachteile</w:t>
        </w:r>
        <w:r w:rsidR="00B14533">
          <w:rPr>
            <w:noProof/>
            <w:webHidden/>
          </w:rPr>
          <w:tab/>
        </w:r>
        <w:r w:rsidR="00B14533">
          <w:rPr>
            <w:noProof/>
            <w:webHidden/>
          </w:rPr>
          <w:fldChar w:fldCharType="begin"/>
        </w:r>
        <w:r w:rsidR="00B14533">
          <w:rPr>
            <w:noProof/>
            <w:webHidden/>
          </w:rPr>
          <w:instrText xml:space="preserve"> PAGEREF _Toc418516738 \h </w:instrText>
        </w:r>
        <w:r w:rsidR="00B14533">
          <w:rPr>
            <w:noProof/>
            <w:webHidden/>
          </w:rPr>
        </w:r>
        <w:r w:rsidR="00B14533">
          <w:rPr>
            <w:noProof/>
            <w:webHidden/>
          </w:rPr>
          <w:fldChar w:fldCharType="separate"/>
        </w:r>
        <w:r w:rsidR="00B14533">
          <w:rPr>
            <w:noProof/>
            <w:webHidden/>
          </w:rPr>
          <w:t>39</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39" w:history="1">
        <w:r w:rsidR="00B14533" w:rsidRPr="000B23A8">
          <w:rPr>
            <w:rStyle w:val="Hyperlink"/>
            <w:noProof/>
          </w:rPr>
          <w:t>9 Raspberry Pi gegen Android als Server</w:t>
        </w:r>
        <w:r w:rsidR="00B14533">
          <w:rPr>
            <w:noProof/>
            <w:webHidden/>
          </w:rPr>
          <w:tab/>
        </w:r>
        <w:r w:rsidR="00B14533">
          <w:rPr>
            <w:noProof/>
            <w:webHidden/>
          </w:rPr>
          <w:fldChar w:fldCharType="begin"/>
        </w:r>
        <w:r w:rsidR="00B14533">
          <w:rPr>
            <w:noProof/>
            <w:webHidden/>
          </w:rPr>
          <w:instrText xml:space="preserve"> PAGEREF _Toc418516739 \h </w:instrText>
        </w:r>
        <w:r w:rsidR="00B14533">
          <w:rPr>
            <w:noProof/>
            <w:webHidden/>
          </w:rPr>
        </w:r>
        <w:r w:rsidR="00B14533">
          <w:rPr>
            <w:noProof/>
            <w:webHidden/>
          </w:rPr>
          <w:fldChar w:fldCharType="separate"/>
        </w:r>
        <w:r w:rsidR="00B14533">
          <w:rPr>
            <w:noProof/>
            <w:webHidden/>
          </w:rPr>
          <w:t>40</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40" w:history="1">
        <w:r w:rsidR="00B14533" w:rsidRPr="000B23A8">
          <w:rPr>
            <w:rStyle w:val="Hyperlink"/>
            <w:noProof/>
          </w:rPr>
          <w:t>9.1. Gegenüberstellung</w:t>
        </w:r>
        <w:r w:rsidR="00B14533">
          <w:rPr>
            <w:noProof/>
            <w:webHidden/>
          </w:rPr>
          <w:tab/>
        </w:r>
        <w:r w:rsidR="00B14533">
          <w:rPr>
            <w:noProof/>
            <w:webHidden/>
          </w:rPr>
          <w:fldChar w:fldCharType="begin"/>
        </w:r>
        <w:r w:rsidR="00B14533">
          <w:rPr>
            <w:noProof/>
            <w:webHidden/>
          </w:rPr>
          <w:instrText xml:space="preserve"> PAGEREF _Toc418516740 \h </w:instrText>
        </w:r>
        <w:r w:rsidR="00B14533">
          <w:rPr>
            <w:noProof/>
            <w:webHidden/>
          </w:rPr>
        </w:r>
        <w:r w:rsidR="00B14533">
          <w:rPr>
            <w:noProof/>
            <w:webHidden/>
          </w:rPr>
          <w:fldChar w:fldCharType="separate"/>
        </w:r>
        <w:r w:rsidR="00B14533">
          <w:rPr>
            <w:noProof/>
            <w:webHidden/>
          </w:rPr>
          <w:t>40</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41" w:history="1">
        <w:r w:rsidR="00B14533" w:rsidRPr="000B23A8">
          <w:rPr>
            <w:rStyle w:val="Hyperlink"/>
            <w:noProof/>
          </w:rPr>
          <w:t>10 JavaScript Object Notation JSON</w:t>
        </w:r>
        <w:r w:rsidR="00B14533">
          <w:rPr>
            <w:noProof/>
            <w:webHidden/>
          </w:rPr>
          <w:tab/>
        </w:r>
        <w:r w:rsidR="00B14533">
          <w:rPr>
            <w:noProof/>
            <w:webHidden/>
          </w:rPr>
          <w:fldChar w:fldCharType="begin"/>
        </w:r>
        <w:r w:rsidR="00B14533">
          <w:rPr>
            <w:noProof/>
            <w:webHidden/>
          </w:rPr>
          <w:instrText xml:space="preserve"> PAGEREF _Toc418516741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42" w:history="1">
        <w:r w:rsidR="00B14533" w:rsidRPr="000B23A8">
          <w:rPr>
            <w:rStyle w:val="Hyperlink"/>
            <w:noProof/>
            <w:lang w:val="de-DE"/>
          </w:rPr>
          <w:t>10.1. Unterschied zu XML</w:t>
        </w:r>
        <w:r w:rsidR="00B14533">
          <w:rPr>
            <w:noProof/>
            <w:webHidden/>
          </w:rPr>
          <w:tab/>
        </w:r>
        <w:r w:rsidR="00B14533">
          <w:rPr>
            <w:noProof/>
            <w:webHidden/>
          </w:rPr>
          <w:fldChar w:fldCharType="begin"/>
        </w:r>
        <w:r w:rsidR="00B14533">
          <w:rPr>
            <w:noProof/>
            <w:webHidden/>
          </w:rPr>
          <w:instrText xml:space="preserve"> PAGEREF _Toc418516742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43" w:history="1">
        <w:r w:rsidR="00B14533" w:rsidRPr="000B23A8">
          <w:rPr>
            <w:rStyle w:val="Hyperlink"/>
            <w:noProof/>
            <w:shd w:val="clear" w:color="auto" w:fill="FFFFFF"/>
            <w:lang w:val="de-DE"/>
          </w:rPr>
          <w:t>10.2. Datentypen</w:t>
        </w:r>
        <w:r w:rsidR="00B14533">
          <w:rPr>
            <w:noProof/>
            <w:webHidden/>
          </w:rPr>
          <w:tab/>
        </w:r>
        <w:r w:rsidR="00B14533">
          <w:rPr>
            <w:noProof/>
            <w:webHidden/>
          </w:rPr>
          <w:fldChar w:fldCharType="begin"/>
        </w:r>
        <w:r w:rsidR="00B14533">
          <w:rPr>
            <w:noProof/>
            <w:webHidden/>
          </w:rPr>
          <w:instrText xml:space="preserve"> PAGEREF _Toc418516743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44" w:history="1">
        <w:r w:rsidR="00B14533" w:rsidRPr="000B23A8">
          <w:rPr>
            <w:rStyle w:val="Hyperlink"/>
            <w:noProof/>
            <w:lang w:val="de-DE"/>
          </w:rPr>
          <w:t>10.2.1. Objekt – object</w:t>
        </w:r>
        <w:r w:rsidR="00B14533">
          <w:rPr>
            <w:noProof/>
            <w:webHidden/>
          </w:rPr>
          <w:tab/>
        </w:r>
        <w:r w:rsidR="00B14533">
          <w:rPr>
            <w:noProof/>
            <w:webHidden/>
          </w:rPr>
          <w:fldChar w:fldCharType="begin"/>
        </w:r>
        <w:r w:rsidR="00B14533">
          <w:rPr>
            <w:noProof/>
            <w:webHidden/>
          </w:rPr>
          <w:instrText xml:space="preserve"> PAGEREF _Toc418516744 \h </w:instrText>
        </w:r>
        <w:r w:rsidR="00B14533">
          <w:rPr>
            <w:noProof/>
            <w:webHidden/>
          </w:rPr>
        </w:r>
        <w:r w:rsidR="00B14533">
          <w:rPr>
            <w:noProof/>
            <w:webHidden/>
          </w:rPr>
          <w:fldChar w:fldCharType="separate"/>
        </w:r>
        <w:r w:rsidR="00B14533">
          <w:rPr>
            <w:noProof/>
            <w:webHidden/>
          </w:rPr>
          <w:t>41</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45" w:history="1">
        <w:r w:rsidR="00B14533" w:rsidRPr="000B23A8">
          <w:rPr>
            <w:rStyle w:val="Hyperlink"/>
            <w:noProof/>
            <w:lang w:val="de-DE"/>
          </w:rPr>
          <w:t>10.2.2. Array – array</w:t>
        </w:r>
        <w:r w:rsidR="00B14533">
          <w:rPr>
            <w:noProof/>
            <w:webHidden/>
          </w:rPr>
          <w:tab/>
        </w:r>
        <w:r w:rsidR="00B14533">
          <w:rPr>
            <w:noProof/>
            <w:webHidden/>
          </w:rPr>
          <w:fldChar w:fldCharType="begin"/>
        </w:r>
        <w:r w:rsidR="00B14533">
          <w:rPr>
            <w:noProof/>
            <w:webHidden/>
          </w:rPr>
          <w:instrText xml:space="preserve"> PAGEREF _Toc418516745 \h </w:instrText>
        </w:r>
        <w:r w:rsidR="00B14533">
          <w:rPr>
            <w:noProof/>
            <w:webHidden/>
          </w:rPr>
        </w:r>
        <w:r w:rsidR="00B14533">
          <w:rPr>
            <w:noProof/>
            <w:webHidden/>
          </w:rPr>
          <w:fldChar w:fldCharType="separate"/>
        </w:r>
        <w:r w:rsidR="00B14533">
          <w:rPr>
            <w:noProof/>
            <w:webHidden/>
          </w:rPr>
          <w:t>42</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46" w:history="1">
        <w:r w:rsidR="00B14533" w:rsidRPr="000B23A8">
          <w:rPr>
            <w:rStyle w:val="Hyperlink"/>
            <w:noProof/>
            <w:lang w:val="de-DE"/>
          </w:rPr>
          <w:t>10.2.3. Wert – value</w:t>
        </w:r>
        <w:r w:rsidR="00B14533">
          <w:rPr>
            <w:noProof/>
            <w:webHidden/>
          </w:rPr>
          <w:tab/>
        </w:r>
        <w:r w:rsidR="00B14533">
          <w:rPr>
            <w:noProof/>
            <w:webHidden/>
          </w:rPr>
          <w:fldChar w:fldCharType="begin"/>
        </w:r>
        <w:r w:rsidR="00B14533">
          <w:rPr>
            <w:noProof/>
            <w:webHidden/>
          </w:rPr>
          <w:instrText xml:space="preserve"> PAGEREF _Toc418516746 \h </w:instrText>
        </w:r>
        <w:r w:rsidR="00B14533">
          <w:rPr>
            <w:noProof/>
            <w:webHidden/>
          </w:rPr>
        </w:r>
        <w:r w:rsidR="00B14533">
          <w:rPr>
            <w:noProof/>
            <w:webHidden/>
          </w:rPr>
          <w:fldChar w:fldCharType="separate"/>
        </w:r>
        <w:r w:rsidR="00B14533">
          <w:rPr>
            <w:noProof/>
            <w:webHidden/>
          </w:rPr>
          <w:t>42</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47" w:history="1">
        <w:r w:rsidR="00B14533" w:rsidRPr="000B23A8">
          <w:rPr>
            <w:rStyle w:val="Hyperlink"/>
            <w:noProof/>
            <w:lang w:val="de-DE"/>
          </w:rPr>
          <w:t>10.2.4. Zeichenkette – string</w:t>
        </w:r>
        <w:r w:rsidR="00B14533">
          <w:rPr>
            <w:noProof/>
            <w:webHidden/>
          </w:rPr>
          <w:tab/>
        </w:r>
        <w:r w:rsidR="00B14533">
          <w:rPr>
            <w:noProof/>
            <w:webHidden/>
          </w:rPr>
          <w:fldChar w:fldCharType="begin"/>
        </w:r>
        <w:r w:rsidR="00B14533">
          <w:rPr>
            <w:noProof/>
            <w:webHidden/>
          </w:rPr>
          <w:instrText xml:space="preserve"> PAGEREF _Toc418516747 \h </w:instrText>
        </w:r>
        <w:r w:rsidR="00B14533">
          <w:rPr>
            <w:noProof/>
            <w:webHidden/>
          </w:rPr>
        </w:r>
        <w:r w:rsidR="00B14533">
          <w:rPr>
            <w:noProof/>
            <w:webHidden/>
          </w:rPr>
          <w:fldChar w:fldCharType="separate"/>
        </w:r>
        <w:r w:rsidR="00B14533">
          <w:rPr>
            <w:noProof/>
            <w:webHidden/>
          </w:rPr>
          <w:t>43</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48" w:history="1">
        <w:r w:rsidR="00B14533" w:rsidRPr="000B23A8">
          <w:rPr>
            <w:rStyle w:val="Hyperlink"/>
            <w:noProof/>
            <w:lang w:val="de-DE"/>
          </w:rPr>
          <w:t>10.2.5. Zahl – number</w:t>
        </w:r>
        <w:r w:rsidR="00B14533">
          <w:rPr>
            <w:noProof/>
            <w:webHidden/>
          </w:rPr>
          <w:tab/>
        </w:r>
        <w:r w:rsidR="00B14533">
          <w:rPr>
            <w:noProof/>
            <w:webHidden/>
          </w:rPr>
          <w:fldChar w:fldCharType="begin"/>
        </w:r>
        <w:r w:rsidR="00B14533">
          <w:rPr>
            <w:noProof/>
            <w:webHidden/>
          </w:rPr>
          <w:instrText xml:space="preserve"> PAGEREF _Toc418516748 \h </w:instrText>
        </w:r>
        <w:r w:rsidR="00B14533">
          <w:rPr>
            <w:noProof/>
            <w:webHidden/>
          </w:rPr>
        </w:r>
        <w:r w:rsidR="00B14533">
          <w:rPr>
            <w:noProof/>
            <w:webHidden/>
          </w:rPr>
          <w:fldChar w:fldCharType="separate"/>
        </w:r>
        <w:r w:rsidR="00B14533">
          <w:rPr>
            <w:noProof/>
            <w:webHidden/>
          </w:rPr>
          <w:t>43</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49" w:history="1">
        <w:r w:rsidR="00B14533" w:rsidRPr="000B23A8">
          <w:rPr>
            <w:rStyle w:val="Hyperlink"/>
            <w:noProof/>
          </w:rPr>
          <w:t>11 Transmission Control Protocol TCP</w:t>
        </w:r>
        <w:r w:rsidR="00B14533">
          <w:rPr>
            <w:noProof/>
            <w:webHidden/>
          </w:rPr>
          <w:tab/>
        </w:r>
        <w:r w:rsidR="00B14533">
          <w:rPr>
            <w:noProof/>
            <w:webHidden/>
          </w:rPr>
          <w:fldChar w:fldCharType="begin"/>
        </w:r>
        <w:r w:rsidR="00B14533">
          <w:rPr>
            <w:noProof/>
            <w:webHidden/>
          </w:rPr>
          <w:instrText xml:space="preserve"> PAGEREF _Toc418516749 \h </w:instrText>
        </w:r>
        <w:r w:rsidR="00B14533">
          <w:rPr>
            <w:noProof/>
            <w:webHidden/>
          </w:rPr>
        </w:r>
        <w:r w:rsidR="00B14533">
          <w:rPr>
            <w:noProof/>
            <w:webHidden/>
          </w:rPr>
          <w:fldChar w:fldCharType="separate"/>
        </w:r>
        <w:r w:rsidR="00B14533">
          <w:rPr>
            <w:noProof/>
            <w:webHidden/>
          </w:rPr>
          <w:t>44</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50" w:history="1">
        <w:r w:rsidR="00B14533" w:rsidRPr="000B23A8">
          <w:rPr>
            <w:rStyle w:val="Hyperlink"/>
            <w:noProof/>
            <w:shd w:val="clear" w:color="auto" w:fill="FFFFFF"/>
          </w:rPr>
          <w:t>11.1. Funktionsweise</w:t>
        </w:r>
        <w:r w:rsidR="00B14533">
          <w:rPr>
            <w:noProof/>
            <w:webHidden/>
          </w:rPr>
          <w:tab/>
        </w:r>
        <w:r w:rsidR="00B14533">
          <w:rPr>
            <w:noProof/>
            <w:webHidden/>
          </w:rPr>
          <w:fldChar w:fldCharType="begin"/>
        </w:r>
        <w:r w:rsidR="00B14533">
          <w:rPr>
            <w:noProof/>
            <w:webHidden/>
          </w:rPr>
          <w:instrText xml:space="preserve"> PAGEREF _Toc418516750 \h </w:instrText>
        </w:r>
        <w:r w:rsidR="00B14533">
          <w:rPr>
            <w:noProof/>
            <w:webHidden/>
          </w:rPr>
        </w:r>
        <w:r w:rsidR="00B14533">
          <w:rPr>
            <w:noProof/>
            <w:webHidden/>
          </w:rPr>
          <w:fldChar w:fldCharType="separate"/>
        </w:r>
        <w:r w:rsidR="00B14533">
          <w:rPr>
            <w:noProof/>
            <w:webHidden/>
          </w:rPr>
          <w:t>44</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51" w:history="1">
        <w:r w:rsidR="00B14533" w:rsidRPr="000B23A8">
          <w:rPr>
            <w:rStyle w:val="Hyperlink"/>
            <w:noProof/>
          </w:rPr>
          <w:t>11.1.1. Verbindungsaufbau</w:t>
        </w:r>
        <w:r w:rsidR="00B14533">
          <w:rPr>
            <w:noProof/>
            <w:webHidden/>
          </w:rPr>
          <w:tab/>
        </w:r>
        <w:r w:rsidR="00B14533">
          <w:rPr>
            <w:noProof/>
            <w:webHidden/>
          </w:rPr>
          <w:fldChar w:fldCharType="begin"/>
        </w:r>
        <w:r w:rsidR="00B14533">
          <w:rPr>
            <w:noProof/>
            <w:webHidden/>
          </w:rPr>
          <w:instrText xml:space="preserve"> PAGEREF _Toc418516751 \h </w:instrText>
        </w:r>
        <w:r w:rsidR="00B14533">
          <w:rPr>
            <w:noProof/>
            <w:webHidden/>
          </w:rPr>
        </w:r>
        <w:r w:rsidR="00B14533">
          <w:rPr>
            <w:noProof/>
            <w:webHidden/>
          </w:rPr>
          <w:fldChar w:fldCharType="separate"/>
        </w:r>
        <w:r w:rsidR="00B14533">
          <w:rPr>
            <w:noProof/>
            <w:webHidden/>
          </w:rPr>
          <w:t>44</w:t>
        </w:r>
        <w:r w:rsidR="00B14533">
          <w:rPr>
            <w:noProof/>
            <w:webHidden/>
          </w:rPr>
          <w:fldChar w:fldCharType="end"/>
        </w:r>
      </w:hyperlink>
    </w:p>
    <w:p w:rsidR="00B14533" w:rsidRDefault="00A17A31">
      <w:pPr>
        <w:pStyle w:val="Verzeichnis3"/>
        <w:tabs>
          <w:tab w:val="right" w:leader="dot" w:pos="9402"/>
        </w:tabs>
        <w:rPr>
          <w:rFonts w:asciiTheme="minorHAnsi" w:eastAsiaTheme="minorEastAsia" w:hAnsiTheme="minorHAnsi" w:cstheme="minorBidi"/>
          <w:noProof/>
          <w:sz w:val="22"/>
          <w:szCs w:val="22"/>
          <w:lang w:val="de-DE"/>
        </w:rPr>
      </w:pPr>
      <w:hyperlink w:anchor="_Toc418516752" w:history="1">
        <w:r w:rsidR="00B14533" w:rsidRPr="000B23A8">
          <w:rPr>
            <w:rStyle w:val="Hyperlink"/>
            <w:noProof/>
            <w:shd w:val="clear" w:color="auto" w:fill="FFFFFF"/>
          </w:rPr>
          <w:t>11.1.2. Verbindungsabbau</w:t>
        </w:r>
        <w:r w:rsidR="00B14533">
          <w:rPr>
            <w:noProof/>
            <w:webHidden/>
          </w:rPr>
          <w:tab/>
        </w:r>
        <w:r w:rsidR="00B14533">
          <w:rPr>
            <w:noProof/>
            <w:webHidden/>
          </w:rPr>
          <w:fldChar w:fldCharType="begin"/>
        </w:r>
        <w:r w:rsidR="00B14533">
          <w:rPr>
            <w:noProof/>
            <w:webHidden/>
          </w:rPr>
          <w:instrText xml:space="preserve"> PAGEREF _Toc418516752 \h </w:instrText>
        </w:r>
        <w:r w:rsidR="00B14533">
          <w:rPr>
            <w:noProof/>
            <w:webHidden/>
          </w:rPr>
        </w:r>
        <w:r w:rsidR="00B14533">
          <w:rPr>
            <w:noProof/>
            <w:webHidden/>
          </w:rPr>
          <w:fldChar w:fldCharType="separate"/>
        </w:r>
        <w:r w:rsidR="00B14533">
          <w:rPr>
            <w:noProof/>
            <w:webHidden/>
          </w:rPr>
          <w:t>45</w:t>
        </w:r>
        <w:r w:rsidR="00B14533">
          <w:rPr>
            <w:noProof/>
            <w:webHidden/>
          </w:rPr>
          <w:fldChar w:fldCharType="end"/>
        </w:r>
      </w:hyperlink>
    </w:p>
    <w:p w:rsidR="00B14533" w:rsidRDefault="00A17A31">
      <w:pPr>
        <w:pStyle w:val="Verzeichnis2"/>
        <w:tabs>
          <w:tab w:val="right" w:leader="dot" w:pos="9402"/>
        </w:tabs>
        <w:rPr>
          <w:rFonts w:asciiTheme="minorHAnsi" w:eastAsiaTheme="minorEastAsia" w:hAnsiTheme="minorHAnsi" w:cstheme="minorBidi"/>
          <w:noProof/>
          <w:sz w:val="22"/>
          <w:szCs w:val="22"/>
          <w:lang w:val="de-DE"/>
        </w:rPr>
      </w:pPr>
      <w:hyperlink w:anchor="_Toc418516753" w:history="1">
        <w:r w:rsidR="00B14533" w:rsidRPr="000B23A8">
          <w:rPr>
            <w:rStyle w:val="Hyperlink"/>
            <w:noProof/>
          </w:rPr>
          <w:t>Gegenüberstellung TCP – UDP</w:t>
        </w:r>
        <w:r w:rsidR="00B14533">
          <w:rPr>
            <w:noProof/>
            <w:webHidden/>
          </w:rPr>
          <w:tab/>
        </w:r>
        <w:r w:rsidR="00B14533">
          <w:rPr>
            <w:noProof/>
            <w:webHidden/>
          </w:rPr>
          <w:fldChar w:fldCharType="begin"/>
        </w:r>
        <w:r w:rsidR="00B14533">
          <w:rPr>
            <w:noProof/>
            <w:webHidden/>
          </w:rPr>
          <w:instrText xml:space="preserve"> PAGEREF _Toc418516753 \h </w:instrText>
        </w:r>
        <w:r w:rsidR="00B14533">
          <w:rPr>
            <w:noProof/>
            <w:webHidden/>
          </w:rPr>
        </w:r>
        <w:r w:rsidR="00B14533">
          <w:rPr>
            <w:noProof/>
            <w:webHidden/>
          </w:rPr>
          <w:fldChar w:fldCharType="separate"/>
        </w:r>
        <w:r w:rsidR="00B14533">
          <w:rPr>
            <w:noProof/>
            <w:webHidden/>
          </w:rPr>
          <w:t>45</w:t>
        </w:r>
        <w:r w:rsidR="00B14533">
          <w:rPr>
            <w:noProof/>
            <w:webHidden/>
          </w:rPr>
          <w:fldChar w:fldCharType="end"/>
        </w:r>
      </w:hyperlink>
    </w:p>
    <w:p w:rsidR="00B14533" w:rsidRDefault="00A17A31">
      <w:pPr>
        <w:pStyle w:val="Verzeichnis1"/>
        <w:tabs>
          <w:tab w:val="right" w:leader="dot" w:pos="9402"/>
        </w:tabs>
        <w:rPr>
          <w:rFonts w:asciiTheme="minorHAnsi" w:eastAsiaTheme="minorEastAsia" w:hAnsiTheme="minorHAnsi" w:cstheme="minorBidi"/>
          <w:noProof/>
          <w:sz w:val="22"/>
          <w:szCs w:val="22"/>
          <w:lang w:val="de-DE"/>
        </w:rPr>
      </w:pPr>
      <w:hyperlink w:anchor="_Toc418516754" w:history="1">
        <w:r w:rsidR="00B14533" w:rsidRPr="000B23A8">
          <w:rPr>
            <w:rStyle w:val="Hyperlink"/>
            <w:noProof/>
          </w:rPr>
          <w:t>Literaturnachweise</w:t>
        </w:r>
        <w:r w:rsidR="00B14533">
          <w:rPr>
            <w:noProof/>
            <w:webHidden/>
          </w:rPr>
          <w:tab/>
        </w:r>
        <w:r w:rsidR="00B14533">
          <w:rPr>
            <w:noProof/>
            <w:webHidden/>
          </w:rPr>
          <w:fldChar w:fldCharType="begin"/>
        </w:r>
        <w:r w:rsidR="00B14533">
          <w:rPr>
            <w:noProof/>
            <w:webHidden/>
          </w:rPr>
          <w:instrText xml:space="preserve"> PAGEREF _Toc418516754 \h </w:instrText>
        </w:r>
        <w:r w:rsidR="00B14533">
          <w:rPr>
            <w:noProof/>
            <w:webHidden/>
          </w:rPr>
        </w:r>
        <w:r w:rsidR="00B14533">
          <w:rPr>
            <w:noProof/>
            <w:webHidden/>
          </w:rPr>
          <w:fldChar w:fldCharType="separate"/>
        </w:r>
        <w:r w:rsidR="00B14533">
          <w:rPr>
            <w:noProof/>
            <w:webHidden/>
          </w:rPr>
          <w:t>46</w:t>
        </w:r>
        <w:r w:rsidR="00B14533">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berschrift1"/>
        <w:ind w:left="0"/>
      </w:pPr>
      <w:bookmarkStart w:id="0" w:name="_Toc418516694"/>
      <w:r>
        <w:lastRenderedPageBreak/>
        <w:t>1 Allgemein</w:t>
      </w:r>
      <w:bookmarkEnd w:id="0"/>
    </w:p>
    <w:p w:rsidR="001E37E8" w:rsidRDefault="001E37E8" w:rsidP="00F867F3">
      <w:pPr>
        <w:pStyle w:val="berschrift2"/>
        <w:numPr>
          <w:ilvl w:val="1"/>
          <w:numId w:val="1"/>
        </w:numPr>
        <w:rPr>
          <w:lang w:val="de-DE"/>
        </w:rPr>
      </w:pPr>
      <w:bookmarkStart w:id="1" w:name="_Toc418516695"/>
      <w:r>
        <w:rPr>
          <w:lang w:val="de-DE"/>
        </w:rPr>
        <w:t>Danksagung</w:t>
      </w:r>
      <w:bookmarkEnd w:id="1"/>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w:t>
      </w:r>
      <w:proofErr w:type="spellStart"/>
      <w:r w:rsidR="00A858F4">
        <w:rPr>
          <w:lang w:val="de-DE"/>
        </w:rPr>
        <w:t>Hehenwarter</w:t>
      </w:r>
      <w:proofErr w:type="spellEnd"/>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r>
        <w:rPr>
          <w:lang w:val="de-DE"/>
        </w:rPr>
        <w:t>Weiters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berschrift2"/>
        <w:numPr>
          <w:ilvl w:val="1"/>
          <w:numId w:val="1"/>
        </w:numPr>
        <w:rPr>
          <w:lang w:val="de-DE"/>
        </w:rPr>
      </w:pPr>
      <w:bookmarkStart w:id="2" w:name="_Toc418516696"/>
      <w:r>
        <w:rPr>
          <w:b w:val="0"/>
          <w:noProof/>
          <w:color w:val="92D050"/>
          <w:lang w:eastAsia="de-AT"/>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2"/>
    </w:p>
    <w:p w:rsidR="00B02FD2" w:rsidRPr="00EA10BB" w:rsidRDefault="00EA10BB" w:rsidP="00EA10BB">
      <w:pPr>
        <w:jc w:val="center"/>
        <w:rPr>
          <w:b/>
          <w:color w:val="92D050"/>
          <w:lang w:val="de-DE"/>
        </w:rPr>
      </w:pPr>
      <w:r>
        <w:rPr>
          <w:b/>
          <w:noProof/>
          <w:color w:val="92D050"/>
          <w:lang w:eastAsia="de-AT"/>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eastAsia="de-AT"/>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eastAsia="de-AT"/>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eastAsia="de-AT"/>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eastAsia="de-AT"/>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eastAsia="de-AT"/>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eastAsia="de-AT"/>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eastAsia="de-AT"/>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berschrift2"/>
        <w:numPr>
          <w:ilvl w:val="1"/>
          <w:numId w:val="1"/>
        </w:numPr>
        <w:rPr>
          <w:lang w:val="de-DE"/>
        </w:rPr>
      </w:pPr>
      <w:bookmarkStart w:id="3" w:name="_Toc418516697"/>
      <w:r>
        <w:rPr>
          <w:lang w:val="de-DE"/>
        </w:rPr>
        <w:lastRenderedPageBreak/>
        <w:t>Projektteam</w:t>
      </w:r>
      <w:bookmarkEnd w:id="3"/>
    </w:p>
    <w:p w:rsidR="00226D54" w:rsidRDefault="00226D54" w:rsidP="00F867F3">
      <w:pPr>
        <w:rPr>
          <w:lang w:val="de-DE"/>
        </w:rPr>
      </w:pPr>
    </w:p>
    <w:p w:rsidR="002638C3" w:rsidRDefault="00A931A7" w:rsidP="00F867F3">
      <w:r>
        <w:rPr>
          <w:noProof/>
          <w:lang w:eastAsia="de-AT"/>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berschrift2"/>
        <w:numPr>
          <w:ilvl w:val="1"/>
          <w:numId w:val="1"/>
        </w:numPr>
      </w:pPr>
      <w:bookmarkStart w:id="4" w:name="_Toc418516698"/>
      <w:r>
        <w:lastRenderedPageBreak/>
        <w:t>Projektablauf</w:t>
      </w:r>
      <w:bookmarkEnd w:id="4"/>
    </w:p>
    <w:tbl>
      <w:tblPr>
        <w:tblStyle w:val="Tabellenraster"/>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633E05" w:rsidP="00A858F4">
            <w:pPr>
              <w:jc w:val="center"/>
            </w:pPr>
            <w:r>
              <w:t>3</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proofErr w:type="spellStart"/>
            <w:r>
              <w:t>Bendl</w:t>
            </w:r>
            <w:proofErr w:type="spellEnd"/>
            <w:r>
              <w:t>,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proofErr w:type="spellStart"/>
            <w:r>
              <w:t>Bendl</w:t>
            </w:r>
            <w:proofErr w:type="spellEnd"/>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w:t>
            </w:r>
            <w:proofErr w:type="spellStart"/>
            <w:r>
              <w:t>OpenData</w:t>
            </w:r>
            <w:proofErr w:type="spellEnd"/>
            <w:r>
              <w:t xml:space="preserve"> Utilities)</w:t>
            </w:r>
          </w:p>
        </w:tc>
        <w:tc>
          <w:tcPr>
            <w:tcW w:w="2330" w:type="dxa"/>
          </w:tcPr>
          <w:p w:rsidR="00CC1B3E" w:rsidRDefault="00CC1B3E" w:rsidP="002360F4">
            <w:pPr>
              <w:jc w:val="left"/>
            </w:pPr>
            <w:proofErr w:type="spellStart"/>
            <w:r>
              <w:t>Bendl</w:t>
            </w:r>
            <w:proofErr w:type="spellEnd"/>
          </w:p>
        </w:tc>
        <w:tc>
          <w:tcPr>
            <w:tcW w:w="2307" w:type="dxa"/>
          </w:tcPr>
          <w:p w:rsidR="00CC1B3E" w:rsidRDefault="00633E05" w:rsidP="00A858F4">
            <w:pPr>
              <w:jc w:val="center"/>
            </w:pPr>
            <w:r>
              <w:t>25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633E05" w:rsidP="00CC1B3E">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633E05" w:rsidP="00A858F4">
            <w:pPr>
              <w:jc w:val="center"/>
            </w:pPr>
            <w:r>
              <w:t>30</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proofErr w:type="spellStart"/>
            <w:r>
              <w:t>Bendl</w:t>
            </w:r>
            <w:proofErr w:type="spellEnd"/>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6F5441" w:rsidP="00A858F4">
            <w:pPr>
              <w:jc w:val="center"/>
            </w:pPr>
            <w:r>
              <w:t>10</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proofErr w:type="spellStart"/>
            <w:r>
              <w:t>Bendl</w:t>
            </w:r>
            <w:proofErr w:type="spellEnd"/>
            <w:r>
              <w:t>, Brunauer, Matic</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proofErr w:type="spellStart"/>
            <w:r>
              <w:t>Bendl</w:t>
            </w:r>
            <w:proofErr w:type="spellEnd"/>
            <w:r>
              <w:t>, Brunauer, Matic</w:t>
            </w:r>
          </w:p>
        </w:tc>
        <w:tc>
          <w:tcPr>
            <w:tcW w:w="2307" w:type="dxa"/>
          </w:tcPr>
          <w:p w:rsidR="00A30E38" w:rsidRDefault="006F5441" w:rsidP="00A858F4">
            <w:pPr>
              <w:jc w:val="center"/>
            </w:pPr>
            <w:r>
              <w:t>3</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proofErr w:type="spellStart"/>
            <w:r>
              <w:t>Bendl</w:t>
            </w:r>
            <w:proofErr w:type="spellEnd"/>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F1369B" w:rsidP="002360F4">
            <w:pPr>
              <w:jc w:val="left"/>
            </w:pPr>
            <w:proofErr w:type="spellStart"/>
            <w:r>
              <w:t>Bendl</w:t>
            </w:r>
            <w:proofErr w:type="spellEnd"/>
            <w:r>
              <w:t xml:space="preserve">, </w:t>
            </w:r>
            <w:r w:rsidR="00B02FD2">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r w:rsidR="00F467DB">
              <w:t>, Brunauer</w:t>
            </w:r>
          </w:p>
        </w:tc>
        <w:tc>
          <w:tcPr>
            <w:tcW w:w="2307" w:type="dxa"/>
          </w:tcPr>
          <w:p w:rsidR="00B02FD2" w:rsidRDefault="006F5441" w:rsidP="00B02FD2">
            <w:pPr>
              <w:jc w:val="center"/>
            </w:pPr>
            <w:r>
              <w:t>2</w:t>
            </w:r>
            <w:r w:rsidR="00F467DB">
              <w:t>5</w:t>
            </w:r>
          </w:p>
        </w:tc>
      </w:tr>
      <w:tr w:rsidR="00F1369B" w:rsidTr="00CC1B3E">
        <w:tc>
          <w:tcPr>
            <w:tcW w:w="2321" w:type="dxa"/>
            <w:vMerge w:val="restart"/>
            <w:vAlign w:val="center"/>
          </w:tcPr>
          <w:p w:rsidR="00F1369B" w:rsidRDefault="00F1369B" w:rsidP="009E0C7A">
            <w:pPr>
              <w:jc w:val="center"/>
            </w:pPr>
            <w:r>
              <w:t>April 2015</w:t>
            </w:r>
          </w:p>
        </w:tc>
        <w:tc>
          <w:tcPr>
            <w:tcW w:w="2444" w:type="dxa"/>
          </w:tcPr>
          <w:p w:rsidR="00F1369B" w:rsidRDefault="00F1369B" w:rsidP="002360F4">
            <w:pPr>
              <w:jc w:val="left"/>
            </w:pPr>
            <w:r>
              <w:t>Anpassung Server an Neuentwurf</w:t>
            </w:r>
          </w:p>
        </w:tc>
        <w:tc>
          <w:tcPr>
            <w:tcW w:w="2330" w:type="dxa"/>
          </w:tcPr>
          <w:p w:rsidR="00F1369B" w:rsidRDefault="00F1369B" w:rsidP="002360F4">
            <w:pPr>
              <w:jc w:val="left"/>
            </w:pPr>
            <w:proofErr w:type="spellStart"/>
            <w:r>
              <w:t>Bendl</w:t>
            </w:r>
            <w:proofErr w:type="spellEnd"/>
          </w:p>
        </w:tc>
        <w:tc>
          <w:tcPr>
            <w:tcW w:w="2307" w:type="dxa"/>
          </w:tcPr>
          <w:p w:rsidR="00F1369B" w:rsidRDefault="00F1369B" w:rsidP="00B02FD2">
            <w:pPr>
              <w:jc w:val="center"/>
            </w:pPr>
            <w:r>
              <w:t>10</w:t>
            </w:r>
          </w:p>
        </w:tc>
      </w:tr>
      <w:tr w:rsidR="00F1369B" w:rsidTr="00CC1B3E">
        <w:tc>
          <w:tcPr>
            <w:tcW w:w="2321" w:type="dxa"/>
            <w:vMerge/>
            <w:vAlign w:val="center"/>
          </w:tcPr>
          <w:p w:rsidR="00F1369B" w:rsidRDefault="00F1369B" w:rsidP="009E0C7A">
            <w:pPr>
              <w:jc w:val="center"/>
            </w:pPr>
          </w:p>
        </w:tc>
        <w:tc>
          <w:tcPr>
            <w:tcW w:w="2444" w:type="dxa"/>
          </w:tcPr>
          <w:p w:rsidR="00F1369B" w:rsidRDefault="00F1369B" w:rsidP="002360F4">
            <w:pPr>
              <w:jc w:val="left"/>
            </w:pPr>
            <w:r>
              <w:t>Dokumentation</w:t>
            </w:r>
          </w:p>
        </w:tc>
        <w:tc>
          <w:tcPr>
            <w:tcW w:w="2330" w:type="dxa"/>
          </w:tcPr>
          <w:p w:rsidR="00F1369B" w:rsidRDefault="00F1369B" w:rsidP="002360F4">
            <w:pPr>
              <w:jc w:val="left"/>
            </w:pPr>
            <w:r>
              <w:t>Matic</w:t>
            </w:r>
          </w:p>
        </w:tc>
        <w:tc>
          <w:tcPr>
            <w:tcW w:w="2307" w:type="dxa"/>
          </w:tcPr>
          <w:p w:rsidR="00F1369B" w:rsidRDefault="00F467DB" w:rsidP="00B02FD2">
            <w:pPr>
              <w:jc w:val="center"/>
            </w:pPr>
            <w:r>
              <w:t>2</w:t>
            </w:r>
            <w:r w:rsidR="00F1369B">
              <w:t>0</w:t>
            </w:r>
          </w:p>
        </w:tc>
      </w:tr>
    </w:tbl>
    <w:p w:rsidR="00D62EE3" w:rsidRPr="00D62EE3" w:rsidRDefault="00D62EE3" w:rsidP="00D62EE3"/>
    <w:p w:rsidR="00F867F3" w:rsidRDefault="00F867F3">
      <w:r>
        <w:br w:type="page"/>
      </w:r>
    </w:p>
    <w:p w:rsidR="00A931A7" w:rsidRPr="00F867F3" w:rsidRDefault="00B44B47" w:rsidP="00ED1930">
      <w:pPr>
        <w:pStyle w:val="berschrift1"/>
        <w:ind w:left="0"/>
      </w:pPr>
      <w:bookmarkStart w:id="5" w:name="_Toc418516699"/>
      <w:r>
        <w:lastRenderedPageBreak/>
        <w:t xml:space="preserve">2 Der Auftraggeber – Die FH </w:t>
      </w:r>
      <w:proofErr w:type="spellStart"/>
      <w:r>
        <w:t>Urstein</w:t>
      </w:r>
      <w:bookmarkEnd w:id="5"/>
      <w:proofErr w:type="spellEnd"/>
    </w:p>
    <w:p w:rsidR="00B44B47" w:rsidRDefault="0066144A" w:rsidP="00ED1930">
      <w:pPr>
        <w:rPr>
          <w:lang w:val="de-DE"/>
        </w:rPr>
      </w:pPr>
      <w:r>
        <w:rPr>
          <w:lang w:val="de-DE"/>
        </w:rPr>
        <w:t>1995 wurde die FH Salzburg</w:t>
      </w:r>
      <w:r w:rsidR="000F7C34">
        <w:rPr>
          <w:lang w:val="de-DE"/>
        </w:rPr>
        <w:t xml:space="preserve"> in Salzburg-</w:t>
      </w:r>
      <w:proofErr w:type="spellStart"/>
      <w:r w:rsidR="000F7C34">
        <w:rPr>
          <w:lang w:val="de-DE"/>
        </w:rPr>
        <w:t>It</w:t>
      </w:r>
      <w:r w:rsidR="002638C3">
        <w:rPr>
          <w:lang w:val="de-DE"/>
        </w:rPr>
        <w:t>zling</w:t>
      </w:r>
      <w:proofErr w:type="spellEnd"/>
      <w:r w:rsidR="002638C3">
        <w:rPr>
          <w:lang w:val="de-DE"/>
        </w:rPr>
        <w:t xml:space="preserve"> und </w:t>
      </w:r>
      <w:proofErr w:type="spellStart"/>
      <w:r w:rsidR="002638C3">
        <w:rPr>
          <w:lang w:val="de-DE"/>
        </w:rPr>
        <w:t>Kuchl</w:t>
      </w:r>
      <w:proofErr w:type="spellEnd"/>
      <w:r w:rsidR="002638C3">
        <w:rPr>
          <w:lang w:val="de-DE"/>
        </w:rPr>
        <w:t xml:space="preserve"> gegründet, seit 2005</w:t>
      </w:r>
      <w:r w:rsidR="000F7C34">
        <w:rPr>
          <w:lang w:val="de-DE"/>
        </w:rPr>
        <w:t xml:space="preserve"> liegen die </w:t>
      </w:r>
      <w:r w:rsidR="002638C3">
        <w:rPr>
          <w:lang w:val="de-DE"/>
        </w:rPr>
        <w:t xml:space="preserve"> </w:t>
      </w:r>
      <w:r>
        <w:rPr>
          <w:lang w:val="de-DE"/>
        </w:rPr>
        <w:t xml:space="preserve">zwei Standorte in </w:t>
      </w:r>
      <w:proofErr w:type="spellStart"/>
      <w:r>
        <w:rPr>
          <w:lang w:val="de-DE"/>
        </w:rPr>
        <w:t>Puch-</w:t>
      </w:r>
      <w:r w:rsidR="000F7C34">
        <w:rPr>
          <w:lang w:val="de-DE"/>
        </w:rPr>
        <w:t>Urstein</w:t>
      </w:r>
      <w:proofErr w:type="spellEnd"/>
      <w:r w:rsidR="002638C3">
        <w:rPr>
          <w:lang w:val="de-DE"/>
        </w:rPr>
        <w:t xml:space="preserve"> und </w:t>
      </w:r>
      <w:proofErr w:type="spellStart"/>
      <w:r w:rsidR="002638C3">
        <w:rPr>
          <w:lang w:val="de-DE"/>
        </w:rPr>
        <w:t>Kuchl</w:t>
      </w:r>
      <w:proofErr w:type="spellEnd"/>
      <w:r w:rsidR="002638C3">
        <w:rPr>
          <w:lang w:val="de-DE"/>
        </w:rPr>
        <w:t>.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 xml:space="preserve">Die Fachhochschule Salzburg ist eine Gesellschaft mit beschränkter Haftung und zu den Gesellschaftern zählen die Arbeiterkammer, als auch die Wirtschaftskammer Salzburg. Geführt wird die FH heute von Herrn Mag. Raimund </w:t>
      </w:r>
      <w:proofErr w:type="spellStart"/>
      <w:r>
        <w:rPr>
          <w:lang w:val="de-DE"/>
        </w:rPr>
        <w:t>Ribitsch</w:t>
      </w:r>
      <w:proofErr w:type="spellEnd"/>
      <w:r>
        <w:rPr>
          <w:lang w:val="de-DE"/>
        </w:rPr>
        <w:t xml:space="preserve">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eastAsia="de-AT"/>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berschrift1"/>
        <w:ind w:left="0"/>
      </w:pPr>
      <w:bookmarkStart w:id="6" w:name="_Toc418516700"/>
      <w:r>
        <w:lastRenderedPageBreak/>
        <w:t>3 Das Projekt</w:t>
      </w:r>
      <w:bookmarkEnd w:id="6"/>
    </w:p>
    <w:p w:rsidR="0066144A" w:rsidRDefault="00DF4ADA" w:rsidP="000403F0">
      <w:pPr>
        <w:pStyle w:val="berschrift2"/>
        <w:rPr>
          <w:lang w:val="de-DE"/>
        </w:rPr>
      </w:pPr>
      <w:bookmarkStart w:id="7" w:name="_Toc418516701"/>
      <w:r>
        <w:rPr>
          <w:lang w:val="de-DE"/>
        </w:rPr>
        <w:t>3.1. Vorwort</w:t>
      </w:r>
      <w:bookmarkEnd w:id="7"/>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w:t>
      </w:r>
      <w:proofErr w:type="spellStart"/>
      <w:r w:rsidR="00664B41">
        <w:rPr>
          <w:lang w:val="de-DE"/>
        </w:rPr>
        <w:t>aktualisierung</w:t>
      </w:r>
      <w:proofErr w:type="spellEnd"/>
      <w:r w:rsidR="00664B41">
        <w:rPr>
          <w:lang w:val="de-DE"/>
        </w:rPr>
        <w:t xml:space="preserve"> erheblich.</w:t>
      </w:r>
    </w:p>
    <w:p w:rsidR="00664B41" w:rsidRPr="00AC346D" w:rsidRDefault="00664B41" w:rsidP="000403F0">
      <w:pPr>
        <w:pStyle w:val="berschrift2"/>
        <w:rPr>
          <w:lang w:val="de-DE"/>
        </w:rPr>
      </w:pPr>
      <w:bookmarkStart w:id="8" w:name="_Toc418516702"/>
      <w:r w:rsidRPr="00AC346D">
        <w:rPr>
          <w:lang w:val="de-DE"/>
        </w:rPr>
        <w:t xml:space="preserve">3.2. </w:t>
      </w:r>
      <w:proofErr w:type="spellStart"/>
      <w:r w:rsidR="00606ACB" w:rsidRPr="00AC346D">
        <w:rPr>
          <w:lang w:val="de-DE"/>
        </w:rPr>
        <w:t>Introduction</w:t>
      </w:r>
      <w:bookmarkEnd w:id="8"/>
      <w:proofErr w:type="spellEnd"/>
    </w:p>
    <w:p w:rsidR="00606ACB" w:rsidRPr="005E6345" w:rsidRDefault="00606ACB" w:rsidP="00606ACB">
      <w:pPr>
        <w:rPr>
          <w:lang w:val="de-DE"/>
        </w:rPr>
      </w:pPr>
      <w:r w:rsidRPr="001B3391">
        <w:rPr>
          <w:lang w:val="de-DE"/>
        </w:rPr>
        <w:t xml:space="preserve">The </w:t>
      </w:r>
      <w:proofErr w:type="spellStart"/>
      <w:r w:rsidRPr="001B3391">
        <w:rPr>
          <w:lang w:val="de-DE"/>
        </w:rPr>
        <w:t>project</w:t>
      </w:r>
      <w:proofErr w:type="spellEnd"/>
      <w:r w:rsidRPr="001B3391">
        <w:rPr>
          <w:lang w:val="de-DE"/>
        </w:rPr>
        <w:t xml:space="preserve"> </w:t>
      </w:r>
      <w:proofErr w:type="spellStart"/>
      <w:r w:rsidRPr="001B3391">
        <w:rPr>
          <w:lang w:val="de-DE"/>
        </w:rPr>
        <w:t>has</w:t>
      </w:r>
      <w:proofErr w:type="spellEnd"/>
      <w:r w:rsidRPr="001B3391">
        <w:rPr>
          <w:lang w:val="de-DE"/>
        </w:rPr>
        <w:t xml:space="preserve"> </w:t>
      </w:r>
      <w:proofErr w:type="spellStart"/>
      <w:r w:rsidRPr="001B3391">
        <w:rPr>
          <w:lang w:val="de-DE"/>
        </w:rPr>
        <w:t>various</w:t>
      </w:r>
      <w:proofErr w:type="spellEnd"/>
      <w:r w:rsidRPr="001B3391">
        <w:rPr>
          <w:lang w:val="de-DE"/>
        </w:rPr>
        <w:t xml:space="preserve"> </w:t>
      </w:r>
      <w:proofErr w:type="spellStart"/>
      <w:r w:rsidRPr="001B3391">
        <w:rPr>
          <w:lang w:val="de-DE"/>
        </w:rPr>
        <w:t>application</w:t>
      </w:r>
      <w:proofErr w:type="spellEnd"/>
      <w:r w:rsidRPr="001B3391">
        <w:rPr>
          <w:lang w:val="de-DE"/>
        </w:rPr>
        <w:t xml:space="preserve"> </w:t>
      </w:r>
      <w:proofErr w:type="spellStart"/>
      <w:r w:rsidRPr="001B3391">
        <w:rPr>
          <w:lang w:val="de-DE"/>
        </w:rPr>
        <w:t>possibilities</w:t>
      </w:r>
      <w:proofErr w:type="spellEnd"/>
      <w:r w:rsidRPr="001B3391">
        <w:rPr>
          <w:lang w:val="de-DE"/>
        </w:rPr>
        <w:t xml:space="preserve">. </w:t>
      </w:r>
      <w:r w:rsidRPr="001C7B68">
        <w:rPr>
          <w:lang w:val="en-US"/>
        </w:rPr>
        <w:t xml:space="preserve">On the one hand, one aim is to visualize tourist information with which tourists are guided through Salzburg; that way, handling information becomes much easier because it is more graspable and immediate. On the other hand, it enables companies to visualize various types of information of their facilities (e.g. machines). </w:t>
      </w:r>
      <w:r w:rsidRPr="00AC346D">
        <w:rPr>
          <w:lang w:val="de-DE"/>
        </w:rPr>
        <w:t xml:space="preserve">This </w:t>
      </w:r>
      <w:proofErr w:type="spellStart"/>
      <w:r w:rsidRPr="00AC346D">
        <w:rPr>
          <w:lang w:val="de-DE"/>
        </w:rPr>
        <w:t>makes</w:t>
      </w:r>
      <w:proofErr w:type="spellEnd"/>
      <w:r w:rsidRPr="00AC346D">
        <w:rPr>
          <w:lang w:val="de-DE"/>
        </w:rPr>
        <w:t xml:space="preserve"> </w:t>
      </w:r>
      <w:proofErr w:type="spellStart"/>
      <w:r w:rsidRPr="00AC346D">
        <w:rPr>
          <w:lang w:val="de-DE"/>
        </w:rPr>
        <w:t>data</w:t>
      </w:r>
      <w:proofErr w:type="spellEnd"/>
      <w:r w:rsidRPr="00AC346D">
        <w:rPr>
          <w:lang w:val="de-DE"/>
        </w:rPr>
        <w:t xml:space="preserve"> </w:t>
      </w:r>
      <w:proofErr w:type="spellStart"/>
      <w:r w:rsidRPr="00AC346D">
        <w:rPr>
          <w:lang w:val="de-DE"/>
        </w:rPr>
        <w:t>editing</w:t>
      </w:r>
      <w:proofErr w:type="spellEnd"/>
      <w:r w:rsidRPr="00AC346D">
        <w:rPr>
          <w:lang w:val="de-DE"/>
        </w:rPr>
        <w:t xml:space="preserve"> </w:t>
      </w:r>
      <w:proofErr w:type="spellStart"/>
      <w:r w:rsidRPr="00AC346D">
        <w:rPr>
          <w:lang w:val="de-DE"/>
        </w:rPr>
        <w:t>and</w:t>
      </w:r>
      <w:proofErr w:type="spellEnd"/>
      <w:r w:rsidRPr="00AC346D">
        <w:rPr>
          <w:lang w:val="de-DE"/>
        </w:rPr>
        <w:t xml:space="preserve"> </w:t>
      </w:r>
      <w:proofErr w:type="spellStart"/>
      <w:r w:rsidRPr="00AC346D">
        <w:rPr>
          <w:lang w:val="de-DE"/>
        </w:rPr>
        <w:t>data</w:t>
      </w:r>
      <w:proofErr w:type="spellEnd"/>
      <w:r w:rsidRPr="00AC346D">
        <w:rPr>
          <w:lang w:val="de-DE"/>
        </w:rPr>
        <w:t xml:space="preserve"> </w:t>
      </w:r>
      <w:proofErr w:type="spellStart"/>
      <w:r w:rsidRPr="00AC346D">
        <w:rPr>
          <w:lang w:val="de-DE"/>
        </w:rPr>
        <w:t>updates</w:t>
      </w:r>
      <w:proofErr w:type="spellEnd"/>
      <w:r w:rsidRPr="00AC346D">
        <w:rPr>
          <w:lang w:val="de-DE"/>
        </w:rPr>
        <w:t xml:space="preserve"> </w:t>
      </w:r>
      <w:proofErr w:type="spellStart"/>
      <w:r w:rsidRPr="00AC346D">
        <w:rPr>
          <w:lang w:val="de-DE"/>
        </w:rPr>
        <w:t>much</w:t>
      </w:r>
      <w:proofErr w:type="spellEnd"/>
      <w:r w:rsidRPr="00AC346D">
        <w:rPr>
          <w:lang w:val="de-DE"/>
        </w:rPr>
        <w:t xml:space="preserve"> </w:t>
      </w:r>
      <w:proofErr w:type="spellStart"/>
      <w:r w:rsidRPr="00AC346D">
        <w:rPr>
          <w:lang w:val="de-DE"/>
        </w:rPr>
        <w:t>easier</w:t>
      </w:r>
      <w:proofErr w:type="spellEnd"/>
      <w:r w:rsidRPr="00AC346D">
        <w:rPr>
          <w:lang w:val="de-DE"/>
        </w:rPr>
        <w:t>.</w:t>
      </w:r>
    </w:p>
    <w:p w:rsidR="00664B41" w:rsidRDefault="00854B2B" w:rsidP="000403F0">
      <w:pPr>
        <w:pStyle w:val="berschrift2"/>
        <w:rPr>
          <w:lang w:val="de-DE"/>
        </w:rPr>
      </w:pPr>
      <w:bookmarkStart w:id="9" w:name="_Toc418516703"/>
      <w:r>
        <w:rPr>
          <w:lang w:val="de-DE"/>
        </w:rPr>
        <w:t>3.3. Aufgabenstellung</w:t>
      </w:r>
      <w:bookmarkEnd w:id="9"/>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berschrift2"/>
        <w:rPr>
          <w:shd w:val="clear" w:color="auto" w:fill="FFFFFF"/>
        </w:rPr>
      </w:pPr>
      <w:bookmarkStart w:id="10" w:name="_Toc418516704"/>
      <w:r>
        <w:rPr>
          <w:shd w:val="clear" w:color="auto" w:fill="FFFFFF"/>
        </w:rPr>
        <w:t>3.4. Vorbereitung und Planung</w:t>
      </w:r>
      <w:bookmarkEnd w:id="10"/>
    </w:p>
    <w:p w:rsidR="009D65B0" w:rsidRDefault="009D65B0" w:rsidP="009D65B0">
      <w:pPr>
        <w:pStyle w:val="berschrift3"/>
        <w:rPr>
          <w:shd w:val="clear" w:color="auto" w:fill="FFFFFF"/>
        </w:rPr>
      </w:pPr>
      <w:bookmarkStart w:id="11" w:name="_Toc418516705"/>
      <w:r>
        <w:rPr>
          <w:shd w:val="clear" w:color="auto" w:fill="FFFFFF"/>
        </w:rPr>
        <w:t>3.4.1</w:t>
      </w:r>
      <w:r w:rsidR="00C50EA2">
        <w:rPr>
          <w:shd w:val="clear" w:color="auto" w:fill="FFFFFF"/>
        </w:rPr>
        <w:t>.</w:t>
      </w:r>
      <w:r>
        <w:rPr>
          <w:shd w:val="clear" w:color="auto" w:fill="FFFFFF"/>
        </w:rPr>
        <w:t xml:space="preserve"> Besprechungen</w:t>
      </w:r>
      <w:bookmarkEnd w:id="11"/>
    </w:p>
    <w:p w:rsidR="00F467D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ED48C2" w:rsidRDefault="00F467DB">
      <w:pPr>
        <w:jc w:val="left"/>
        <w:rPr>
          <w:rFonts w:cs="Arial"/>
          <w:b/>
          <w:bCs/>
          <w:i/>
          <w:color w:val="3B3838" w:themeColor="background2" w:themeShade="40"/>
          <w:sz w:val="26"/>
          <w:szCs w:val="26"/>
          <w:shd w:val="clear" w:color="auto" w:fill="FFFFFF"/>
        </w:rPr>
      </w:pPr>
      <w:r>
        <w:rPr>
          <w:shd w:val="clear" w:color="auto" w:fill="FFFFFF"/>
        </w:rPr>
        <w:br w:type="page"/>
      </w:r>
      <w:r w:rsidR="00ED48C2" w:rsidRPr="00ED48C2">
        <w:rPr>
          <w:shd w:val="clear" w:color="auto" w:fill="FFFFFF"/>
        </w:rPr>
        <w:object w:dxaOrig="9090" w:dyaOrig="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98.25pt" o:ole="">
            <v:imagedata r:id="rId24" o:title=""/>
          </v:shape>
          <o:OLEObject Type="Embed" ProgID="Word.Document.12" ShapeID="_x0000_i1025" DrawAspect="Content" ObjectID="_1492337255" r:id="rId25">
            <o:FieldCodes>\s</o:FieldCodes>
          </o:OLEObject>
        </w:object>
      </w:r>
    </w:p>
    <w:p w:rsidR="00ED48C2" w:rsidRDefault="00ED48C2">
      <w:pPr>
        <w:jc w:val="left"/>
        <w:rPr>
          <w:shd w:val="clear" w:color="auto" w:fill="FFFFFF"/>
        </w:rPr>
      </w:pPr>
      <w:r>
        <w:rPr>
          <w:shd w:val="clear" w:color="auto" w:fill="FFFFFF"/>
        </w:rPr>
        <w:br w:type="page"/>
      </w:r>
    </w:p>
    <w:p w:rsidR="00ED48C2" w:rsidRDefault="00ED48C2">
      <w:pPr>
        <w:jc w:val="left"/>
        <w:rPr>
          <w:shd w:val="clear" w:color="auto" w:fill="FFFFFF"/>
        </w:rPr>
      </w:pPr>
      <w:r w:rsidRPr="00ED48C2">
        <w:rPr>
          <w:shd w:val="clear" w:color="auto" w:fill="FFFFFF"/>
        </w:rPr>
        <w:object w:dxaOrig="9090" w:dyaOrig="8556">
          <v:shape id="_x0000_i1026" type="#_x0000_t75" style="width:454.5pt;height:428.25pt" o:ole="">
            <v:imagedata r:id="rId26" o:title=""/>
          </v:shape>
          <o:OLEObject Type="Embed" ProgID="Word.Document.12" ShapeID="_x0000_i1026" DrawAspect="Content" ObjectID="_1492337256" r:id="rId27">
            <o:FieldCodes>\s</o:FieldCodes>
          </o:OLEObject>
        </w:object>
      </w:r>
    </w:p>
    <w:p w:rsidR="00ED48C2" w:rsidRDefault="00ED48C2">
      <w:pPr>
        <w:jc w:val="left"/>
        <w:rPr>
          <w:shd w:val="clear" w:color="auto" w:fill="FFFFFF"/>
        </w:rPr>
      </w:pPr>
      <w:r>
        <w:rPr>
          <w:shd w:val="clear" w:color="auto" w:fill="FFFFFF"/>
        </w:rPr>
        <w:br w:type="page"/>
      </w:r>
    </w:p>
    <w:bookmarkStart w:id="12" w:name="_MON_1491803202"/>
    <w:bookmarkEnd w:id="12"/>
    <w:p w:rsidR="00CB3C45" w:rsidRDefault="006A0925">
      <w:pPr>
        <w:jc w:val="left"/>
        <w:rPr>
          <w:shd w:val="clear" w:color="auto" w:fill="FFFFFF"/>
        </w:rPr>
      </w:pPr>
      <w:r w:rsidRPr="00ED48C2">
        <w:rPr>
          <w:shd w:val="clear" w:color="auto" w:fill="FFFFFF"/>
        </w:rPr>
        <w:object w:dxaOrig="9090" w:dyaOrig="8404">
          <v:shape id="_x0000_i1027" type="#_x0000_t75" style="width:454.5pt;height:420pt" o:ole="">
            <v:imagedata r:id="rId28" o:title=""/>
          </v:shape>
          <o:OLEObject Type="Embed" ProgID="Word.Document.12" ShapeID="_x0000_i1027" DrawAspect="Content" ObjectID="_1492337257" r:id="rId29">
            <o:FieldCodes>\s</o:FieldCodes>
          </o:OLEObject>
        </w:object>
      </w:r>
    </w:p>
    <w:p w:rsidR="00CB3C45" w:rsidRDefault="00CB3C45">
      <w:pPr>
        <w:jc w:val="left"/>
        <w:rPr>
          <w:shd w:val="clear" w:color="auto" w:fill="FFFFFF"/>
        </w:rPr>
      </w:pPr>
      <w:r>
        <w:rPr>
          <w:shd w:val="clear" w:color="auto" w:fill="FFFFFF"/>
        </w:rPr>
        <w:br w:type="page"/>
      </w:r>
    </w:p>
    <w:bookmarkStart w:id="13" w:name="_MON_1491832406"/>
    <w:bookmarkEnd w:id="13"/>
    <w:p w:rsidR="00ED48C2" w:rsidRDefault="006A0925">
      <w:pPr>
        <w:jc w:val="left"/>
        <w:rPr>
          <w:rFonts w:cs="Arial"/>
          <w:b/>
          <w:bCs/>
          <w:i/>
          <w:color w:val="3B3838" w:themeColor="background2" w:themeShade="40"/>
          <w:sz w:val="26"/>
          <w:szCs w:val="26"/>
          <w:shd w:val="clear" w:color="auto" w:fill="FFFFFF"/>
        </w:rPr>
      </w:pPr>
      <w:r w:rsidRPr="00E3552A">
        <w:rPr>
          <w:shd w:val="clear" w:color="auto" w:fill="FFFFFF"/>
        </w:rPr>
        <w:object w:dxaOrig="9090" w:dyaOrig="7060">
          <v:shape id="_x0000_i1028" type="#_x0000_t75" style="width:454.5pt;height:353.25pt" o:ole="">
            <v:imagedata r:id="rId30" o:title=""/>
          </v:shape>
          <o:OLEObject Type="Embed" ProgID="Word.Document.12" ShapeID="_x0000_i1028" DrawAspect="Content" ObjectID="_1492337258" r:id="rId31">
            <o:FieldCodes>\s</o:FieldCodes>
          </o:OLEObject>
        </w:object>
      </w:r>
      <w:r w:rsidR="00ED48C2">
        <w:rPr>
          <w:shd w:val="clear" w:color="auto" w:fill="FFFFFF"/>
        </w:rPr>
        <w:br w:type="page"/>
      </w:r>
    </w:p>
    <w:p w:rsidR="00606ACB" w:rsidRDefault="00606ACB" w:rsidP="004C46BB">
      <w:pPr>
        <w:pStyle w:val="berschrift3"/>
        <w:rPr>
          <w:shd w:val="clear" w:color="auto" w:fill="FFFFFF"/>
        </w:rPr>
      </w:pPr>
      <w:bookmarkStart w:id="14" w:name="_Toc418516706"/>
      <w:r>
        <w:rPr>
          <w:shd w:val="clear" w:color="auto" w:fill="FFFFFF"/>
        </w:rPr>
        <w:lastRenderedPageBreak/>
        <w:t>3.4.2. Informationsbeschaffung</w:t>
      </w:r>
      <w:bookmarkEnd w:id="14"/>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7758B6" w:rsidRDefault="004C46BB" w:rsidP="00160523">
      <w:r>
        <w:t xml:space="preserve">Der erste Schritt war das Einlesen in das System der </w:t>
      </w:r>
      <w:proofErr w:type="spellStart"/>
      <w:r>
        <w:t>OpenData</w:t>
      </w:r>
      <w:proofErr w:type="spellEnd"/>
      <w:r>
        <w:t xml:space="preserve">-Datenbank.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160523" w:rsidRPr="00606ACB" w:rsidRDefault="007758B6" w:rsidP="007758B6">
      <w:pPr>
        <w:jc w:val="left"/>
      </w:pPr>
      <w:r>
        <w:br w:type="page"/>
      </w:r>
    </w:p>
    <w:p w:rsidR="007758B6" w:rsidRDefault="007758B6" w:rsidP="007758B6">
      <w:pPr>
        <w:pStyle w:val="berschrift2"/>
        <w:rPr>
          <w:lang w:val="de-DE"/>
        </w:rPr>
      </w:pPr>
      <w:bookmarkStart w:id="15" w:name="_Toc418516707"/>
      <w:r>
        <w:rPr>
          <w:lang w:val="de-DE"/>
        </w:rPr>
        <w:lastRenderedPageBreak/>
        <w:t>3.5. Ablaufmodell</w:t>
      </w:r>
      <w:bookmarkEnd w:id="15"/>
    </w:p>
    <w:p w:rsidR="007758B6" w:rsidRDefault="007758B6" w:rsidP="007758B6">
      <w:pPr>
        <w:rPr>
          <w:lang w:val="de-DE"/>
        </w:rPr>
      </w:pPr>
      <w:r>
        <w:rPr>
          <w:lang w:val="de-DE"/>
        </w:rPr>
        <w:t>Da als Softwareentwicklungsmethode das sogenannte Prototyping verwendet wurde, erübrigte sich die Erstellung eines Pflichtenheftes.</w:t>
      </w:r>
    </w:p>
    <w:p w:rsidR="007758B6" w:rsidRDefault="007758B6" w:rsidP="007758B6">
      <w:pPr>
        <w:rPr>
          <w:lang w:val="de-DE"/>
        </w:rPr>
      </w:pPr>
    </w:p>
    <w:p w:rsidR="007758B6" w:rsidRDefault="007758B6" w:rsidP="007758B6">
      <w:pPr>
        <w:rPr>
          <w:lang w:val="de-DE"/>
        </w:rPr>
      </w:pPr>
      <w:r>
        <w:rPr>
          <w:noProof/>
          <w:lang w:eastAsia="de-AT"/>
        </w:rPr>
        <w:drawing>
          <wp:inline distT="0" distB="0" distL="0" distR="0" wp14:anchorId="405A23E7" wp14:editId="5D202B9C">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9784" cy="2933242"/>
                    </a:xfrm>
                    <a:prstGeom prst="rect">
                      <a:avLst/>
                    </a:prstGeom>
                  </pic:spPr>
                </pic:pic>
              </a:graphicData>
            </a:graphic>
          </wp:inline>
        </w:drawing>
      </w:r>
    </w:p>
    <w:p w:rsidR="007758B6" w:rsidRDefault="007758B6" w:rsidP="007758B6">
      <w:pPr>
        <w:rPr>
          <w:lang w:val="de-DE"/>
        </w:rPr>
      </w:pPr>
    </w:p>
    <w:p w:rsidR="007758B6" w:rsidRDefault="00911B57" w:rsidP="007758B6">
      <w:pPr>
        <w:rPr>
          <w:lang w:val="de-DE"/>
        </w:rPr>
      </w:pPr>
      <w:r>
        <w:rPr>
          <w:lang w:val="de-DE"/>
        </w:rPr>
        <w:t>Beim Prototyping wird durch laufende Änderungen am Prototyp das fertige Produkt erstellt. Dadurch kann eine höhere Fehlerfindungsrate erzielt werden und somit auch eine effizientere Arbeitsweise.</w:t>
      </w:r>
    </w:p>
    <w:p w:rsidR="007758B6" w:rsidRDefault="007758B6" w:rsidP="00911B57">
      <w:pPr>
        <w:pStyle w:val="berschrift2"/>
        <w:rPr>
          <w:lang w:val="de-DE"/>
        </w:rPr>
      </w:pPr>
      <w:bookmarkStart w:id="16" w:name="_Toc418516708"/>
      <w:r>
        <w:rPr>
          <w:lang w:val="de-DE"/>
        </w:rPr>
        <w:t>3.6</w:t>
      </w:r>
      <w:r w:rsidR="00606ACB">
        <w:rPr>
          <w:lang w:val="de-DE"/>
        </w:rPr>
        <w:t xml:space="preserve">. </w:t>
      </w:r>
      <w:r w:rsidR="0025499B">
        <w:rPr>
          <w:lang w:val="de-DE"/>
        </w:rPr>
        <w:t>Auswahl der Hardware</w:t>
      </w:r>
      <w:bookmarkEnd w:id="16"/>
    </w:p>
    <w:p w:rsidR="00911B57" w:rsidRPr="00911B57" w:rsidRDefault="00911B57" w:rsidP="00911B57">
      <w:pPr>
        <w:spacing w:after="160" w:line="259" w:lineRule="auto"/>
        <w:jc w:val="left"/>
      </w:pPr>
      <w:r w:rsidRPr="00911B57">
        <w:rPr>
          <w:lang w:val="de-DE"/>
        </w:rPr>
        <w:t xml:space="preserve">Als Server wurde ein Android-Gerät gewählt, da bei dieser Methode die Vorteile klar überwiegen. Zusätzlich sind in diesen Geräten bereits viele Schnittstellen wie </w:t>
      </w:r>
      <w:r>
        <w:t xml:space="preserve">GPS, NFC, Bluetooth, WLAN und Ähnliche eingebaut, welche zur Erfüllung des Projekts nötig waren. </w:t>
      </w:r>
    </w:p>
    <w:p w:rsidR="00911B57" w:rsidRDefault="00911B57" w:rsidP="00911B57">
      <w:pPr>
        <w:rPr>
          <w:lang w:val="de-DE"/>
        </w:rPr>
      </w:pPr>
      <w:r>
        <w:rPr>
          <w:lang w:val="de-DE"/>
        </w:rPr>
        <w:t xml:space="preserve">Zum Übertragen der Daten auf den Server wurden drei Möglichkeiten gewählt: GPS, </w:t>
      </w:r>
      <w:r>
        <w:rPr>
          <w:lang w:val="de-DE"/>
        </w:rPr>
        <w:br/>
        <w:t>QR-Codes und NFC-Tags. Diese Methoden wurden gewählt, da sie im Gegensatz zu Bluetooth keine eigene Stromzufuhr benötigen, was den Einsatz erheblich erleichtert.</w:t>
      </w:r>
    </w:p>
    <w:p w:rsidR="00911B57" w:rsidRPr="00911B57" w:rsidRDefault="00911B57" w:rsidP="00911B57">
      <w:pPr>
        <w:rPr>
          <w:lang w:val="de-DE"/>
        </w:rPr>
      </w:pPr>
    </w:p>
    <w:p w:rsidR="0025499B" w:rsidRDefault="00AA50C4">
      <w:pPr>
        <w:rPr>
          <w:lang w:val="de-DE"/>
        </w:rPr>
      </w:pPr>
      <w:r>
        <w:rPr>
          <w:lang w:val="de-DE"/>
        </w:rPr>
        <w:t xml:space="preserve">Als Datenbrille wurde die Epson </w:t>
      </w:r>
      <w:proofErr w:type="spellStart"/>
      <w:r>
        <w:rPr>
          <w:lang w:val="de-DE"/>
        </w:rPr>
        <w:t>Moverio</w:t>
      </w:r>
      <w:proofErr w:type="spellEnd"/>
      <w:r>
        <w:rPr>
          <w:lang w:val="de-DE"/>
        </w:rPr>
        <w:t xml:space="preserve"> BT-100 verwendet, welche vom Auftraggeber zur Verfügung gestellt wurde.</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DB410F" w:rsidRDefault="006A2E9A" w:rsidP="006A2E9A">
      <w:pPr>
        <w:pStyle w:val="berschrift1"/>
      </w:pPr>
      <w:bookmarkStart w:id="17" w:name="_Toc418516709"/>
      <w:r w:rsidRPr="00DB410F">
        <w:lastRenderedPageBreak/>
        <w:t xml:space="preserve">4 Epson </w:t>
      </w:r>
      <w:proofErr w:type="spellStart"/>
      <w:r w:rsidRPr="00DB410F">
        <w:t>Moverio</w:t>
      </w:r>
      <w:proofErr w:type="spellEnd"/>
      <w:r w:rsidRPr="00DB410F">
        <w:t xml:space="preserve"> BT-100</w:t>
      </w:r>
      <w:bookmarkEnd w:id="17"/>
    </w:p>
    <w:p w:rsidR="00D35BB8" w:rsidRDefault="007758B6" w:rsidP="00D35BB8">
      <w:pPr>
        <w:rPr>
          <w:lang w:val="de-DE"/>
        </w:rPr>
      </w:pPr>
      <w:r>
        <w:rPr>
          <w:lang w:val="de-DE"/>
        </w:rPr>
        <w:t xml:space="preserve">Die </w:t>
      </w:r>
      <w:proofErr w:type="spellStart"/>
      <w:r w:rsidR="00DB410F" w:rsidRPr="00DB410F">
        <w:rPr>
          <w:lang w:val="de-DE"/>
        </w:rPr>
        <w:t>Moverio</w:t>
      </w:r>
      <w:proofErr w:type="spellEnd"/>
      <w:r w:rsidR="00DB410F" w:rsidRPr="00DB410F">
        <w:rPr>
          <w:lang w:val="de-DE"/>
        </w:rPr>
        <w:t xml:space="preserve"> BT-100 ist die erste </w:t>
      </w:r>
      <w:r w:rsidR="00DB410F">
        <w:rPr>
          <w:lang w:val="de-DE"/>
        </w:rPr>
        <w:t>Multimedia-Brille, die von Epson erzeugt wurde</w:t>
      </w:r>
      <w:r>
        <w:rPr>
          <w:lang w:val="de-DE"/>
        </w:rPr>
        <w:t xml:space="preserve"> und ist speziell für</w:t>
      </w:r>
      <w:r w:rsidR="00D35BB8">
        <w:rPr>
          <w:lang w:val="de-DE"/>
        </w:rPr>
        <w:t xml:space="preserve"> die</w:t>
      </w:r>
      <w:r>
        <w:rPr>
          <w:lang w:val="de-DE"/>
        </w:rPr>
        <w:t xml:space="preserve"> mobile Nutzung geschaffen</w:t>
      </w:r>
      <w:r w:rsidR="00DB410F">
        <w:rPr>
          <w:lang w:val="de-DE"/>
        </w:rPr>
        <w:t xml:space="preserve">. </w:t>
      </w:r>
      <w:r>
        <w:rPr>
          <w:lang w:val="de-DE"/>
        </w:rPr>
        <w:t xml:space="preserve">Mit dieser Brille können Multimediainhalte im Breitbildformat auf </w:t>
      </w:r>
      <w:r w:rsidR="00DB410F">
        <w:rPr>
          <w:lang w:val="de-DE"/>
        </w:rPr>
        <w:t>halbtransp</w:t>
      </w:r>
      <w:r>
        <w:rPr>
          <w:lang w:val="de-DE"/>
        </w:rPr>
        <w:t>arenten</w:t>
      </w:r>
      <w:r w:rsidR="00DB410F">
        <w:rPr>
          <w:lang w:val="de-DE"/>
        </w:rPr>
        <w:t xml:space="preserve"> Brillengläser</w:t>
      </w:r>
      <w:r>
        <w:rPr>
          <w:lang w:val="de-DE"/>
        </w:rPr>
        <w:t>n betrachtet werden. Die Halbtransparenz der Brillengläser gewährleistet, dass man dabei die Umwelt noch wahrnehmen kann</w:t>
      </w:r>
      <w:r w:rsidR="005574B3">
        <w:rPr>
          <w:lang w:val="de-DE"/>
        </w:rPr>
        <w:t>, während nur der Benutzer allein den Inhalt des Programms sehen kann.</w:t>
      </w:r>
    </w:p>
    <w:p w:rsidR="007758B6" w:rsidRDefault="00D35BB8" w:rsidP="007758B6">
      <w:pPr>
        <w:pStyle w:val="berschrift2"/>
        <w:rPr>
          <w:lang w:val="de-DE"/>
        </w:rPr>
      </w:pPr>
      <w:bookmarkStart w:id="18" w:name="_Toc418516710"/>
      <w:r>
        <w:rPr>
          <w:noProof/>
          <w:lang w:eastAsia="de-AT"/>
        </w:rPr>
        <w:drawing>
          <wp:anchor distT="0" distB="0" distL="114300" distR="114300" simplePos="0" relativeHeight="251681280" behindDoc="0" locked="0" layoutInCell="1" allowOverlap="1" wp14:anchorId="15B1AC51" wp14:editId="5C2C5812">
            <wp:simplePos x="0" y="0"/>
            <wp:positionH relativeFrom="margin">
              <wp:posOffset>4227830</wp:posOffset>
            </wp:positionH>
            <wp:positionV relativeFrom="margin">
              <wp:posOffset>1554480</wp:posOffset>
            </wp:positionV>
            <wp:extent cx="1752600" cy="2457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50410_133244.jpg"/>
                    <pic:cNvPicPr/>
                  </pic:nvPicPr>
                  <pic:blipFill rotWithShape="1">
                    <a:blip r:embed="rId33" cstate="print">
                      <a:extLst>
                        <a:ext uri="{28A0092B-C50C-407E-A947-70E740481C1C}">
                          <a14:useLocalDpi xmlns:a14="http://schemas.microsoft.com/office/drawing/2010/main" val="0"/>
                        </a:ext>
                      </a:extLst>
                    </a:blip>
                    <a:srcRect l="15523" t="20110" r="19549" b="11609"/>
                    <a:stretch/>
                  </pic:blipFill>
                  <pic:spPr bwMode="auto">
                    <a:xfrm>
                      <a:off x="0" y="0"/>
                      <a:ext cx="17526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58B6">
        <w:rPr>
          <w:lang w:val="de-DE"/>
        </w:rPr>
        <w:t>4.1. Technische Ausstattung</w:t>
      </w:r>
      <w:bookmarkEnd w:id="18"/>
    </w:p>
    <w:p w:rsidR="00D35BB8" w:rsidRDefault="00A01184" w:rsidP="007758B6">
      <w:pPr>
        <w:rPr>
          <w:noProof/>
          <w:lang w:val="de-DE"/>
        </w:rPr>
      </w:pPr>
      <w:r>
        <w:rPr>
          <w:lang w:val="de-DE"/>
        </w:rPr>
        <w:t xml:space="preserve">Die Brille wird über eine Steuereinheit bedient, die in etwa die Größe eines Mobiltelefons hat, über Android 2.2 verfügt und einen WLAN-Anschluss besitzt. Dies ermöglicht die Verbindung zum Server. </w:t>
      </w:r>
      <w:r w:rsidR="009D0E10">
        <w:rPr>
          <w:lang w:val="de-DE"/>
        </w:rPr>
        <w:t>Die Steuereinheit besteht aus Sondertasten für bestimmte Funktionen und einem Bildschirm, welche die leichte Bedienung ermöglichen.</w:t>
      </w:r>
    </w:p>
    <w:p w:rsidR="009842D7" w:rsidRDefault="009842D7" w:rsidP="007758B6">
      <w:pPr>
        <w:rPr>
          <w:lang w:val="de-DE"/>
        </w:rPr>
      </w:pPr>
    </w:p>
    <w:p w:rsidR="009D0E10" w:rsidRDefault="00D35BB8" w:rsidP="007758B6">
      <w:pPr>
        <w:rPr>
          <w:lang w:val="de-DE"/>
        </w:rPr>
      </w:pPr>
      <w:r>
        <w:rPr>
          <w:noProof/>
          <w:lang w:eastAsia="de-AT"/>
        </w:rPr>
        <mc:AlternateContent>
          <mc:Choice Requires="wps">
            <w:drawing>
              <wp:anchor distT="0" distB="0" distL="114300" distR="114300" simplePos="0" relativeHeight="251683328" behindDoc="0" locked="0" layoutInCell="1" allowOverlap="1" wp14:anchorId="15E10200" wp14:editId="74166561">
                <wp:simplePos x="0" y="0"/>
                <wp:positionH relativeFrom="column">
                  <wp:posOffset>4227830</wp:posOffset>
                </wp:positionH>
                <wp:positionV relativeFrom="paragraph">
                  <wp:posOffset>1073150</wp:posOffset>
                </wp:positionV>
                <wp:extent cx="17526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A17A31" w:rsidRPr="00D35BB8" w:rsidRDefault="00A17A31" w:rsidP="00D35BB8">
                            <w:pPr>
                              <w:pStyle w:val="Beschriftung"/>
                              <w:rPr>
                                <w:b/>
                                <w:bCs/>
                                <w:noProof/>
                                <w:color w:val="auto"/>
                                <w:sz w:val="28"/>
                                <w:szCs w:val="28"/>
                                <w:lang w:val="de-DE"/>
                              </w:rPr>
                            </w:pPr>
                            <w:r>
                              <w:rPr>
                                <w:color w:val="auto"/>
                                <w:lang w:val="de-DE"/>
                              </w:rPr>
                              <w:t>Steuereinheit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E10200" id="_x0000_t202" coordsize="21600,21600" o:spt="202" path="m,l,21600r21600,l21600,xe">
                <v:stroke joinstyle="miter"/>
                <v:path gradientshapeok="t" o:connecttype="rect"/>
              </v:shapetype>
              <v:shape id="Text Box 24" o:spid="_x0000_s1026" type="#_x0000_t202" style="position:absolute;left:0;text-align:left;margin-left:332.9pt;margin-top:84.5pt;width:138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MgMQIAAG0EAAAOAAAAZHJzL2Uyb0RvYy54bWysVMFu2zAMvQ/YPwi6L06yNRu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8/cGZF&#10;QxrtVRfYZ+gYuYif1vmc0naOEkNHftJ59Htyxra7Cpv4Sw0xihPTlyu7EU3GRx9v5osphSTFFu9v&#10;Ikb28tShD18UNCwaBUeSLjEqzvc+9KljSqzkwehyq42JlxjYGGRnQTK3tQ5qAP8ty9iYayG+6gF7&#10;j0pzMlSJ3fZdRSt0h26g4ADlhRhA6GfIO7nVVPZe+PAkkIaGOqNFCI90VAbagsNgcVYD/vibP+aT&#10;lhTlrKUhLLj/fhKoODNfLakcJ3Y0cDQOo2FPzQao4RmtmJPJpAcYzGhWCM0z7cc6VqGQsJJqFTyM&#10;5ib0q0D7JdV6nZJoLp0I93bnZIQe6d13zwLdIE4gTR9gHE+Rv9Koz00qufUpEOFJwEhozyIJHy80&#10;02kEhv2LS/PrPWW9/EusfgIAAP//AwBQSwMEFAAGAAgAAAAhANUaKTffAAAACwEAAA8AAABkcnMv&#10;ZG93bnJldi54bWxMj8FOwzAQRO9I/IO1SFwQdQLBoiFOVVVwgEtF6IWbG7txIF5HttOGv2fhAsed&#10;Gc2+qVazG9jRhNh7lJAvMmAGW6977CTs3p6u74HFpFCrwaOR8GUirOrzs0qV2p/w1Ryb1DEqwVgq&#10;CTalseQ8ttY4FRd+NEjewQenEp2h4zqoE5W7gd9kmeBO9UgfrBrNxpr2s5mchG3xvrVX0+HxZV3c&#10;hufdtBEfXSPl5cW8fgCWzJz+wvCDT+hQE9PeT6gjGyQIcUfoiQyxpFGUWBY5KftfJQdeV/z/hvob&#10;AAD//wMAUEsBAi0AFAAGAAgAAAAhALaDOJL+AAAA4QEAABMAAAAAAAAAAAAAAAAAAAAAAFtDb250&#10;ZW50X1R5cGVzXS54bWxQSwECLQAUAAYACAAAACEAOP0h/9YAAACUAQAACwAAAAAAAAAAAAAAAAAv&#10;AQAAX3JlbHMvLnJlbHNQSwECLQAUAAYACAAAACEAcjSjIDECAABtBAAADgAAAAAAAAAAAAAAAAAu&#10;AgAAZHJzL2Uyb0RvYy54bWxQSwECLQAUAAYACAAAACEA1RopN98AAAALAQAADwAAAAAAAAAAAAAA&#10;AACLBAAAZHJzL2Rvd25yZXYueG1sUEsFBgAAAAAEAAQA8wAAAJcFAAAAAA==&#10;" stroked="f">
                <v:textbox style="mso-fit-shape-to-text:t" inset="0,0,0,0">
                  <w:txbxContent>
                    <w:p w:rsidR="00A17A31" w:rsidRPr="00D35BB8" w:rsidRDefault="00A17A31" w:rsidP="00D35BB8">
                      <w:pPr>
                        <w:pStyle w:val="Beschriftung"/>
                        <w:rPr>
                          <w:b/>
                          <w:bCs/>
                          <w:noProof/>
                          <w:color w:val="auto"/>
                          <w:sz w:val="28"/>
                          <w:szCs w:val="28"/>
                          <w:lang w:val="de-DE"/>
                        </w:rPr>
                      </w:pPr>
                      <w:r>
                        <w:rPr>
                          <w:color w:val="auto"/>
                          <w:lang w:val="de-DE"/>
                        </w:rPr>
                        <w:t>Steuereinheit</w:t>
                      </w:r>
                    </w:p>
                  </w:txbxContent>
                </v:textbox>
                <w10:wrap type="square"/>
              </v:shape>
            </w:pict>
          </mc:Fallback>
        </mc:AlternateContent>
      </w:r>
      <w:r w:rsidR="009842D7">
        <w:rPr>
          <w:lang w:val="de-DE"/>
        </w:rPr>
        <w:t xml:space="preserve">Die in der Brille integrierten Bildschirme, vermitteln den Eindruck als ob der Benutzer auf eine 320-Zoll-Leinwand (8,13 m) aus 20 Metern Entfernung blicken würde. </w:t>
      </w:r>
      <w:r w:rsidR="007C5AB2">
        <w:rPr>
          <w:lang w:val="de-DE"/>
        </w:rPr>
        <w:t>Von ihnen werden nicht nur MPEG4-Videos, sondern auch Side-by-Side für 3D-Videos unterstü</w:t>
      </w:r>
      <w:r w:rsidR="009D0E10">
        <w:rPr>
          <w:lang w:val="de-DE"/>
        </w:rPr>
        <w:t xml:space="preserve">tzt. Die QHD-Auflösung entspricht einem Viertel der </w:t>
      </w:r>
      <w:proofErr w:type="spellStart"/>
      <w:r w:rsidR="009D0E10">
        <w:rPr>
          <w:lang w:val="de-DE"/>
        </w:rPr>
        <w:t>Full</w:t>
      </w:r>
      <w:proofErr w:type="spellEnd"/>
      <w:r w:rsidR="009D0E10">
        <w:rPr>
          <w:lang w:val="de-DE"/>
        </w:rPr>
        <w:t>-HD-Auflösung.</w:t>
      </w:r>
    </w:p>
    <w:p w:rsidR="009D0E10" w:rsidRDefault="009D0E10" w:rsidP="007758B6">
      <w:pPr>
        <w:rPr>
          <w:lang w:val="de-DE"/>
        </w:rPr>
      </w:pPr>
    </w:p>
    <w:p w:rsidR="009D0E10" w:rsidRDefault="009D0E10" w:rsidP="007758B6">
      <w:pPr>
        <w:rPr>
          <w:lang w:val="de-DE"/>
        </w:rPr>
      </w:pPr>
      <w:r>
        <w:rPr>
          <w:lang w:val="de-DE"/>
        </w:rPr>
        <w:t>Für den Ton sorgen Stereo-Kopfhörer, welche schnell ausgetauscht werden können.</w:t>
      </w:r>
    </w:p>
    <w:p w:rsidR="006A2E9A" w:rsidRPr="00DB410F" w:rsidRDefault="006A2E9A" w:rsidP="008B61A6">
      <w:pPr>
        <w:rPr>
          <w:lang w:val="de-DE"/>
        </w:rPr>
      </w:pPr>
      <w:r w:rsidRPr="00DB410F">
        <w:rPr>
          <w:lang w:val="de-DE"/>
        </w:rPr>
        <w:br w:type="page"/>
      </w:r>
    </w:p>
    <w:p w:rsidR="006526CA" w:rsidRPr="00F1369B" w:rsidRDefault="006A2E9A" w:rsidP="006526CA">
      <w:pPr>
        <w:pStyle w:val="berschrift1"/>
      </w:pPr>
      <w:bookmarkStart w:id="19" w:name="_Toc418516711"/>
      <w:r w:rsidRPr="00F1369B">
        <w:lastRenderedPageBreak/>
        <w:t>5</w:t>
      </w:r>
      <w:r w:rsidR="006526CA" w:rsidRPr="00F1369B">
        <w:t xml:space="preserve"> </w:t>
      </w:r>
      <w:r w:rsidR="00A95766" w:rsidRPr="00F1369B">
        <w:t xml:space="preserve">Global </w:t>
      </w:r>
      <w:proofErr w:type="spellStart"/>
      <w:r w:rsidR="00A95766" w:rsidRPr="00F1369B">
        <w:t>Positioning</w:t>
      </w:r>
      <w:proofErr w:type="spellEnd"/>
      <w:r w:rsidR="00A95766" w:rsidRPr="00F1369B">
        <w:t xml:space="preserve"> System GPS</w:t>
      </w:r>
      <w:bookmarkEnd w:id="19"/>
    </w:p>
    <w:p w:rsidR="00C50EA2" w:rsidRDefault="006A2E9A" w:rsidP="00C50EA2">
      <w:pPr>
        <w:pStyle w:val="berschrift2"/>
        <w:rPr>
          <w:lang w:val="de-DE"/>
        </w:rPr>
      </w:pPr>
      <w:bookmarkStart w:id="20" w:name="_Toc418516712"/>
      <w:r>
        <w:rPr>
          <w:lang w:val="de-DE"/>
        </w:rPr>
        <w:t>5</w:t>
      </w:r>
      <w:r w:rsidR="00C50EA2">
        <w:rPr>
          <w:lang w:val="de-DE"/>
        </w:rPr>
        <w:t xml:space="preserve">.1. </w:t>
      </w:r>
      <w:r w:rsidR="00A95766">
        <w:rPr>
          <w:lang w:val="de-DE"/>
        </w:rPr>
        <w:t>Positionsbestimmung</w:t>
      </w:r>
      <w:bookmarkEnd w:id="20"/>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berschrift3"/>
      </w:pPr>
      <w:bookmarkStart w:id="21" w:name="_Toc418516713"/>
      <w:r>
        <w:t>5</w:t>
      </w:r>
      <w:r w:rsidR="001562C4">
        <w:t xml:space="preserve">.1.1. </w:t>
      </w:r>
      <w:r w:rsidR="00C855EA">
        <w:t>GPS – „NAVSTAR GPS“</w:t>
      </w:r>
      <w:bookmarkEnd w:id="21"/>
    </w:p>
    <w:p w:rsidR="00C855EA" w:rsidRDefault="00C855EA" w:rsidP="00C855EA">
      <w:r>
        <w:t>GPS ist offiziell auch unter dem Namen „NAVSTAR GPS“</w:t>
      </w:r>
      <w:r w:rsidR="001562C4">
        <w:t xml:space="preserve"> bekannt</w:t>
      </w:r>
      <w:r>
        <w:t>, was für „</w:t>
      </w:r>
      <w:proofErr w:type="spellStart"/>
      <w:r w:rsidRPr="00AC346D">
        <w:rPr>
          <w:lang w:val="de-DE"/>
        </w:rPr>
        <w:t>Navigationa</w:t>
      </w:r>
      <w:r w:rsidR="001562C4" w:rsidRPr="00AC346D">
        <w:rPr>
          <w:lang w:val="de-DE"/>
        </w:rPr>
        <w:t>l</w:t>
      </w:r>
      <w:proofErr w:type="spellEnd"/>
      <w:r w:rsidR="001562C4" w:rsidRPr="00AC346D">
        <w:rPr>
          <w:lang w:val="de-DE"/>
        </w:rPr>
        <w:t xml:space="preserve"> </w:t>
      </w:r>
      <w:proofErr w:type="spellStart"/>
      <w:r w:rsidR="001562C4" w:rsidRPr="00AC346D">
        <w:rPr>
          <w:lang w:val="de-DE"/>
        </w:rPr>
        <w:t>Satellite</w:t>
      </w:r>
      <w:proofErr w:type="spellEnd"/>
      <w:r w:rsidR="001562C4" w:rsidRPr="00AC346D">
        <w:rPr>
          <w:lang w:val="de-DE"/>
        </w:rPr>
        <w:t xml:space="preserve"> Timing </w:t>
      </w:r>
      <w:proofErr w:type="spellStart"/>
      <w:r w:rsidR="001562C4" w:rsidRPr="00AC346D">
        <w:rPr>
          <w:lang w:val="de-DE"/>
        </w:rPr>
        <w:t>and</w:t>
      </w:r>
      <w:proofErr w:type="spellEnd"/>
      <w:r w:rsidR="001562C4" w:rsidRPr="00AC346D">
        <w:rPr>
          <w:lang w:val="de-DE"/>
        </w:rPr>
        <w:t xml:space="preserve"> Ranging</w:t>
      </w:r>
      <w:r w:rsidRPr="00AC346D">
        <w:rPr>
          <w:lang w:val="de-DE"/>
        </w:rPr>
        <w:t xml:space="preserve"> Global </w:t>
      </w:r>
      <w:proofErr w:type="spellStart"/>
      <w:r w:rsidRPr="00AC346D">
        <w:rPr>
          <w:lang w:val="de-DE"/>
        </w:rPr>
        <w:t>Positioning</w:t>
      </w:r>
      <w:proofErr w:type="spellEnd"/>
      <w:r w:rsidRPr="00AC346D">
        <w:rPr>
          <w:lang w:val="de-DE"/>
        </w:rPr>
        <w:t xml:space="preserve">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 xml:space="preserve">Precision </w:t>
      </w:r>
      <w:proofErr w:type="spellStart"/>
      <w:r w:rsidRPr="003B00FC">
        <w:t>Farming</w:t>
      </w:r>
      <w:proofErr w:type="spellEnd"/>
      <w:r>
        <w:t xml:space="preserve">“, genutzt. Speziell für die Anwendung in Mobiltelefonen wurde das </w:t>
      </w:r>
      <w:proofErr w:type="spellStart"/>
      <w:r w:rsidRPr="003B00FC">
        <w:t>Assisted</w:t>
      </w:r>
      <w:proofErr w:type="spellEnd"/>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enabsatz"/>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enabsatz"/>
        <w:numPr>
          <w:ilvl w:val="0"/>
          <w:numId w:val="4"/>
        </w:numPr>
      </w:pPr>
      <w:r w:rsidRPr="002360F4">
        <w:rPr>
          <w:b/>
        </w:rPr>
        <w:t>L2-Frequenz (1227,60 MHz):</w:t>
      </w:r>
      <w:r>
        <w:t xml:space="preserve"> Überträgt nur den P/Y-Code. Durch die gleichzeitige Übertragung auf zwei unterschiedlichen Frequenzen können Fehler, wie </w:t>
      </w:r>
      <w:proofErr w:type="spellStart"/>
      <w:r>
        <w:t>ionosphärische</w:t>
      </w:r>
      <w:proofErr w:type="spellEnd"/>
      <w:r>
        <w:t xml:space="preserve"> Effekte, ausgerechnet werden und die Toleranzen senken.</w:t>
      </w:r>
    </w:p>
    <w:p w:rsidR="00813B0D" w:rsidRDefault="00813B0D" w:rsidP="00813B0D">
      <w:pPr>
        <w:pStyle w:val="Listenabsatz"/>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enabsatz"/>
        <w:numPr>
          <w:ilvl w:val="0"/>
          <w:numId w:val="4"/>
        </w:numPr>
        <w:rPr>
          <w:lang w:val="de-DE"/>
        </w:rPr>
      </w:pPr>
      <w:r w:rsidRPr="002360F4">
        <w:rPr>
          <w:b/>
          <w:lang w:val="de-DE"/>
        </w:rPr>
        <w:t>C/A-Code (</w:t>
      </w:r>
      <w:proofErr w:type="spellStart"/>
      <w:r w:rsidRPr="002360F4">
        <w:rPr>
          <w:b/>
          <w:lang w:val="de-DE"/>
        </w:rPr>
        <w:t>coarse</w:t>
      </w:r>
      <w:proofErr w:type="spellEnd"/>
      <w:r w:rsidRPr="002360F4">
        <w:rPr>
          <w:b/>
          <w:lang w:val="de-DE"/>
        </w:rPr>
        <w:t>/</w:t>
      </w:r>
      <w:proofErr w:type="spellStart"/>
      <w:r w:rsidRPr="002360F4">
        <w:rPr>
          <w:b/>
          <w:lang w:val="de-DE"/>
        </w:rPr>
        <w:t>acquisition</w:t>
      </w:r>
      <w:proofErr w:type="spellEnd"/>
      <w:r w:rsidRPr="002360F4">
        <w:rPr>
          <w:b/>
          <w:lang w:val="de-DE"/>
        </w:rPr>
        <w:t>):</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enabsatz"/>
        <w:numPr>
          <w:ilvl w:val="0"/>
          <w:numId w:val="4"/>
        </w:numPr>
      </w:pPr>
      <w:r w:rsidRPr="002360F4">
        <w:rPr>
          <w:b/>
          <w:lang w:val="de-DE"/>
        </w:rPr>
        <w:t>P/Y-Code (</w:t>
      </w:r>
      <w:proofErr w:type="spellStart"/>
      <w:r w:rsidRPr="00AC346D">
        <w:rPr>
          <w:b/>
          <w:lang w:val="de-DE"/>
        </w:rPr>
        <w:t>precision</w:t>
      </w:r>
      <w:proofErr w:type="spellEnd"/>
      <w:r w:rsidRPr="002360F4">
        <w:rPr>
          <w:b/>
          <w:lang w:val="de-DE"/>
        </w:rPr>
        <w:t>/</w:t>
      </w:r>
      <w:proofErr w:type="spellStart"/>
      <w:r w:rsidRPr="00AC346D">
        <w:rPr>
          <w:b/>
          <w:lang w:val="de-DE"/>
        </w:rPr>
        <w:t>encrypted</w:t>
      </w:r>
      <w:proofErr w:type="spellEnd"/>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berschrift3"/>
      </w:pPr>
      <w:bookmarkStart w:id="22" w:name="_Toc418516714"/>
      <w:r>
        <w:t>5</w:t>
      </w:r>
      <w:r w:rsidR="00A95766">
        <w:t>.1.2. WLAN-basierte Positionsbestimmung</w:t>
      </w:r>
      <w:bookmarkEnd w:id="22"/>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berschrift2"/>
      </w:pPr>
      <w:bookmarkStart w:id="23" w:name="_Toc418516715"/>
      <w:r>
        <w:t>5</w:t>
      </w:r>
      <w:r w:rsidR="00A95766">
        <w:t>.2. Koordinatensysteme</w:t>
      </w:r>
      <w:bookmarkEnd w:id="23"/>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berschrift3"/>
      </w:pPr>
      <w:bookmarkStart w:id="24" w:name="_Toc418516716"/>
      <w:r>
        <w:t>5</w:t>
      </w:r>
      <w:r w:rsidR="00A95766">
        <w:t>.2.1. Darstellung von geographischen Koordinaten</w:t>
      </w:r>
      <w:bookmarkEnd w:id="24"/>
    </w:p>
    <w:p w:rsidR="00A95766" w:rsidRDefault="00A95766" w:rsidP="00A95766">
      <w:r>
        <w:t>Grundsätzlich gibt es sehr viele verschiedene Schreibweisen von geographischen Koordinaten die am weitesten verbreitetsten sind jedoch die Sexagesimalsystem-</w:t>
      </w:r>
      <w:proofErr w:type="spellStart"/>
      <w:r>
        <w:t>schreibweise</w:t>
      </w:r>
      <w:proofErr w:type="spellEnd"/>
      <w:r>
        <w:t xml:space="preserv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itternetztabelle4Akzent5"/>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6"/>
        <w:gridCol w:w="3875"/>
        <w:gridCol w:w="2899"/>
      </w:tblGrid>
      <w:tr w:rsidR="00A95766" w:rsidTr="006F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75"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899"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6F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75"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899" w:type="dxa"/>
            <w:shd w:val="clear" w:color="auto" w:fill="F7CAAC" w:themeFill="accent2" w:themeFillTint="66"/>
          </w:tcPr>
          <w:p w:rsidR="00A95766" w:rsidRPr="003D3970" w:rsidRDefault="00810A02" w:rsidP="00A95766">
            <w:pPr>
              <w:jc w:val="left"/>
              <w:cnfStyle w:val="000000100000" w:firstRow="0" w:lastRow="0" w:firstColumn="0" w:lastColumn="0" w:oddVBand="0" w:evenVBand="0" w:oddHBand="1" w:evenHBand="0" w:firstRowFirstColumn="0" w:firstRowLastColumn="0" w:lastRowFirstColumn="0" w:lastRowLastColumn="0"/>
              <w:rPr>
                <w:rFonts w:cs="Arial"/>
              </w:rPr>
            </w:pPr>
            <w:r>
              <w:rPr>
                <w:rFonts w:cs="Arial"/>
              </w:rPr>
              <w:t>47.68254</w:t>
            </w:r>
            <w:r w:rsidR="003D3970" w:rsidRPr="003D3970">
              <w:rPr>
                <w:rFonts w:cs="Arial"/>
              </w:rPr>
              <w:t xml:space="preserve"> </w:t>
            </w:r>
            <w:r w:rsidR="00A95766" w:rsidRPr="003D3970">
              <w:rPr>
                <w:rFonts w:cs="Arial"/>
              </w:rPr>
              <w:t>13.098422</w:t>
            </w:r>
          </w:p>
        </w:tc>
      </w:tr>
      <w:tr w:rsidR="00A95766" w:rsidTr="006F70BA">
        <w:tc>
          <w:tcPr>
            <w:cnfStyle w:val="001000000000" w:firstRow="0" w:lastRow="0" w:firstColumn="1" w:lastColumn="0" w:oddVBand="0" w:evenVBand="0" w:oddHBand="0" w:evenHBand="0" w:firstRowFirstColumn="0" w:firstRowLastColumn="0" w:lastRowFirstColumn="0" w:lastRowLastColumn="0"/>
            <w:tcW w:w="3066"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75"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899" w:type="dxa"/>
          </w:tcPr>
          <w:p w:rsidR="00A95766" w:rsidRPr="003D3970" w:rsidRDefault="00A95766" w:rsidP="006F70BA">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6F70BA">
              <w:rPr>
                <w:rFonts w:cs="Arial"/>
              </w:rPr>
              <w:t>1</w:t>
            </w:r>
            <w:r w:rsidRPr="003D3970">
              <w:rPr>
                <w:rFonts w:cs="Arial"/>
              </w:rPr>
              <w:t>22.478255</w:t>
            </w:r>
          </w:p>
        </w:tc>
      </w:tr>
      <w:tr w:rsidR="00A95766" w:rsidTr="006F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shd w:val="clear" w:color="auto" w:fill="F7CAAC" w:themeFill="accent2" w:themeFillTint="66"/>
          </w:tcPr>
          <w:p w:rsidR="00A95766" w:rsidRPr="003D3970" w:rsidRDefault="00A95766" w:rsidP="00A95766">
            <w:pPr>
              <w:jc w:val="left"/>
              <w:rPr>
                <w:rFonts w:cs="Arial"/>
                <w:b w:val="0"/>
                <w:lang w:val="en-GB"/>
              </w:rPr>
            </w:pPr>
            <w:proofErr w:type="spellStart"/>
            <w:r w:rsidRPr="003D3970">
              <w:rPr>
                <w:rFonts w:cs="Arial"/>
                <w:b w:val="0"/>
                <w:lang w:val="en-GB"/>
              </w:rPr>
              <w:t>Freiheitsstatue</w:t>
            </w:r>
            <w:proofErr w:type="spellEnd"/>
            <w:r w:rsidRPr="003D3970">
              <w:rPr>
                <w:rFonts w:cs="Arial"/>
                <w:b w:val="0"/>
                <w:lang w:val="en-GB"/>
              </w:rPr>
              <w:t>, New York</w:t>
            </w:r>
          </w:p>
        </w:tc>
        <w:tc>
          <w:tcPr>
            <w:tcW w:w="3875"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899"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40.689249 -74.0445</w:t>
            </w:r>
          </w:p>
        </w:tc>
      </w:tr>
    </w:tbl>
    <w:p w:rsidR="00A95766" w:rsidRDefault="00A95766" w:rsidP="00A95766"/>
    <w:p w:rsidR="00A95766" w:rsidRDefault="006A2E9A" w:rsidP="00F67F9C">
      <w:pPr>
        <w:pStyle w:val="berschrift3"/>
      </w:pPr>
      <w:bookmarkStart w:id="25" w:name="_Toc418516717"/>
      <w:r>
        <w:t>5</w:t>
      </w:r>
      <w:r w:rsidR="00F67F9C">
        <w:t xml:space="preserve">.2.2. </w:t>
      </w:r>
      <w:r w:rsidR="00A95766">
        <w:t>Entfernungsbestimmung zweier geographischer Koordinaten</w:t>
      </w:r>
      <w:bookmarkEnd w:id="25"/>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eastAsia="de-AT"/>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A17A31" w:rsidRPr="009F370A" w:rsidRDefault="00A17A31" w:rsidP="009F370A">
                            <w:pPr>
                              <w:pStyle w:val="Beschriftung"/>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549A" id="Text Box 11" o:spid="_x0000_s1027"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JYMgIAAHQEAAAOAAAAZHJzL2Uyb0RvYy54bWysVMGO2jAQvVfqP1i+lwDbbitEWFFWVJXQ&#10;7kpQ7dk4DonkeFzbkNCv77ND2HbbU9WLGc+8zHjem2F+1zWanZTzNZmcT0ZjzpSRVNTmkPNvu/W7&#10;T5z5IEwhNBmV87Py/G7x9s28tTM1pYp0oRxDEuNnrc15FYKdZZmXlWqEH5FVBsGSXCMCru6QFU60&#10;yN7obDoe32YtucI6ksp7eO/7IF+k/GWpZHgsS68C0znH20I6XTr38cwWczE7OGGrWl6eIf7hFY2o&#10;DYpeU92LINjR1X+kamrpyFMZRpKajMqylir1gG4m41fdbCthVeoF5Hh7pcn/v7Ty4fTkWF1Auwln&#10;RjTQaKe6wD5Tx+ACP631M8C2FsDQwQ/s4Pdwxra70jXxFw0xxMH0+cpuzCbhnE5uPr6fICQRu735&#10;EHNkL59a58MXRQ2LRs4dpEuMitPGhx46QGIlT7ou1rXW8RIDK+3YSUDmtqqDuiT/DaVNxBqKX/UJ&#10;e49Kc3KpErvtu4pW6PZdz87Q8Z6KM4hw1I+St3Jdo/pG+PAkHGYHDWIfwiOOUlObc7pYnFXkfvzN&#10;H/GQFFHOWsxizv33o3CKM/3VQOw4uIPhBmM/GObYrAh9Qz+8Jpn4wAU9mKWj5hlrsoxVEBJGolbO&#10;w2CuQr8RWDOplssEwnhaETZma2VMPbC8656FsxeNAqR9oGFKxeyVVD02iWWXxwDek46R155F6B8v&#10;GO00CZc1jLvz6z2hXv4sFj8BAAD//wMAUEsDBBQABgAIAAAAIQBeoOCB4gAAAAsBAAAPAAAAZHJz&#10;L2Rvd25yZXYueG1sTI+xTsMwEIZ3JN7BOiQWRJ2GJmrSOFVVwQBLRejSzY2vcSA+R7HThrfHncp4&#10;d5/++/5iPZmOnXFwrSUB81kEDKm2qqVGwP7r7XkJzHlJSnaWUMAvOliX93eFzJW90CeeK9+wEEIu&#10;lwK0933Ouas1GulmtkcKt5MdjPRhHBquBnkJ4abjcRSl3MiWwgcte9xqrH+q0QjYLQ47/TSeXj82&#10;i5fhfT9u0++mEuLxYdqsgHmc/A2Gq35QhzI4He1IyrFOQLLMkoAKiJMkAxaILE7nwI7XTRoBLwv+&#10;v0P5BwAA//8DAFBLAQItABQABgAIAAAAIQC2gziS/gAAAOEBAAATAAAAAAAAAAAAAAAAAAAAAABb&#10;Q29udGVudF9UeXBlc10ueG1sUEsBAi0AFAAGAAgAAAAhADj9If/WAAAAlAEAAAsAAAAAAAAAAAAA&#10;AAAALwEAAF9yZWxzLy5yZWxzUEsBAi0AFAAGAAgAAAAhAF/oUlgyAgAAdAQAAA4AAAAAAAAAAAAA&#10;AAAALgIAAGRycy9lMm9Eb2MueG1sUEsBAi0AFAAGAAgAAAAhAF6g4IHiAAAACwEAAA8AAAAAAAAA&#10;AAAAAAAAjAQAAGRycy9kb3ducmV2LnhtbFBLBQYAAAAABAAEAPMAAACbBQAAAAA=&#10;" stroked="f">
                <v:textbox style="mso-fit-shape-to-text:t" inset="0,0,0,0">
                  <w:txbxContent>
                    <w:p w:rsidR="00A17A31" w:rsidRPr="009F370A" w:rsidRDefault="00A17A31" w:rsidP="009F370A">
                      <w:pPr>
                        <w:pStyle w:val="Beschriftung"/>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v:textbox>
                <w10:wrap type="tight"/>
              </v:shape>
            </w:pict>
          </mc:Fallback>
        </mc:AlternateContent>
      </w:r>
      <w:r w:rsidRPr="00216ECA">
        <w:rPr>
          <w:noProof/>
          <w:lang w:eastAsia="de-AT"/>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17A31" w:rsidRDefault="00A17A31" w:rsidP="00A95766"/>
    <w:bookmarkStart w:id="26" w:name="_MON_1492323857"/>
    <w:bookmarkEnd w:id="26"/>
    <w:p w:rsidR="00B02385" w:rsidRDefault="00D163F1" w:rsidP="00821714">
      <w:r>
        <w:object w:dxaOrig="9072" w:dyaOrig="3925">
          <v:shape id="_x0000_i1029" type="#_x0000_t75" style="width:453.75pt;height:196.5pt" o:ole="">
            <v:imagedata r:id="rId35" o:title=""/>
          </v:shape>
          <o:OLEObject Type="Embed" ProgID="Word.Document.12" ShapeID="_x0000_i1029" DrawAspect="Content" ObjectID="_1492337259" r:id="rId36">
            <o:FieldCodes>\s</o:FieldCodes>
          </o:OLEObject>
        </w:object>
      </w:r>
    </w:p>
    <w:p w:rsidR="00821714" w:rsidRPr="00821714" w:rsidRDefault="00821714" w:rsidP="00821714"/>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bookmarkStart w:id="27" w:name="_MON_1492324139"/>
    <w:bookmarkEnd w:id="27"/>
    <w:p w:rsidR="003027D5" w:rsidRDefault="00D163F1" w:rsidP="00F67F9C">
      <w:r>
        <w:object w:dxaOrig="9072" w:dyaOrig="4806">
          <v:shape id="_x0000_i1030" type="#_x0000_t75" style="width:453.75pt;height:240pt" o:ole="">
            <v:imagedata r:id="rId37" o:title=""/>
          </v:shape>
          <o:OLEObject Type="Embed" ProgID="Word.Document.12" ShapeID="_x0000_i1030" DrawAspect="Content" ObjectID="_1492337260" r:id="rId38">
            <o:FieldCodes>\s</o:FieldCodes>
          </o:OLEObject>
        </w:object>
      </w:r>
    </w:p>
    <w:p w:rsidR="00821714" w:rsidRDefault="00821714" w:rsidP="00821714">
      <w:pPr>
        <w:jc w:val="left"/>
      </w:pPr>
    </w:p>
    <w:p w:rsidR="00F67F9C" w:rsidRPr="00821714" w:rsidRDefault="003027D5" w:rsidP="004B7285">
      <w:pPr>
        <w:pStyle w:val="Heding4"/>
      </w:pPr>
      <w:r w:rsidRPr="00821714">
        <w:drawing>
          <wp:anchor distT="0" distB="0" distL="114300" distR="114300" simplePos="0" relativeHeight="251665920" behindDoc="1" locked="0" layoutInCell="1" allowOverlap="1" wp14:anchorId="7A1A7929" wp14:editId="64A705DD">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rsidRPr="00821714">
        <w:t>5</w:t>
      </w:r>
      <w:r w:rsidR="00F67F9C" w:rsidRPr="00821714">
        <w:t xml:space="preserve">.2.2.3 </w:t>
      </w:r>
      <w:proofErr w:type="gramStart"/>
      <w:r w:rsidRPr="00821714">
        <w:t>Berechnung</w:t>
      </w:r>
      <w:proofErr w:type="gramEnd"/>
      <w:r w:rsidRPr="00821714">
        <w:t xml:space="preserve"> auf Grund des Gesetz</w:t>
      </w:r>
      <w:r w:rsidR="00F67F9C" w:rsidRPr="00821714">
        <w:t xml:space="preserve">es der </w:t>
      </w:r>
      <w:proofErr w:type="spellStart"/>
      <w:r w:rsidR="00F67F9C" w:rsidRPr="00821714">
        <w:t>Haversine</w:t>
      </w:r>
      <w:proofErr w:type="spellEnd"/>
      <w:r w:rsidRPr="00821714">
        <w:t>-Formel</w:t>
      </w:r>
    </w:p>
    <w:p w:rsidR="00F67F9C" w:rsidRDefault="00F67F9C" w:rsidP="00F67F9C">
      <w:r>
        <w:t xml:space="preserve">Bei der </w:t>
      </w:r>
      <w:proofErr w:type="spellStart"/>
      <w:r>
        <w:t>Haversine</w:t>
      </w:r>
      <w:proofErr w:type="spellEnd"/>
      <w:r>
        <w:t>-Formel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eastAsia="de-AT"/>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A17A31" w:rsidRPr="009F370A" w:rsidRDefault="00A17A31" w:rsidP="003027D5">
                            <w:pPr>
                              <w:pStyle w:val="Beschriftung"/>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28"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3CsNQIAAHQEAAAOAAAAZHJzL2Uyb0RvYy54bWysVMFu2zAMvQ/YPwi6L05StF2NOEWWIsOA&#10;oC2QDD0rshwbkESNUmJnXz9KjtOu22nYRaHIJ9J8j8zsvjOaHRX6BmzBJ6MxZ8pKKBu7L/j37erT&#10;Z858ELYUGqwq+El5fj//+GHWulxNoQZdKmSUxPq8dQWvQ3B5lnlZKyP8CJyyFKwAjQh0xX1Womgp&#10;u9HZdDy+yVrA0iFI5T15H/ogn6f8VaVkeKoqrwLTBadvC+nEdO7imc1nIt+jcHUjz58h/uErjGgs&#10;Fb2kehBBsAM2f6QyjUTwUIWRBJNBVTVSpR6om8n4XTebWjiVeiFyvLvQ5P9fWvl4fEbWlKTdFWdW&#10;GNJoq7rAvkDHyEX8tM7nBNs4AoaO/IQd/J6cse2uQhN/qSFGcWL6dGE3ZpPknN7e3d1OrjmTFLu5&#10;uo45stenDn34qsCwaBQcSbrEqDiufeihAyRW8qCbctVoHS8xsNTIjoJkbusmqHPy31DaRqyF+KpP&#10;2HtUmpNzldht31W0QrfrEjvToeMdlCciAqEfJe/kqqHqa+HDs0CaHeqd9iE80VFpaAsOZ4uzGvDn&#10;3/wRT5JSlLOWZrHg/sdBoOJMf7MkdhzcwcDB2A2GPZglUN8T2jQnk0kPMOjBrBDMC63JIlahkLCS&#10;ahU8DOYy9BtBaybVYpFANJ5OhLXdOBlTDyxvuxeB7qxRIGkfYZhSkb+TqscmsdziEIj3pGPktWeR&#10;9I8XGu00Cec1jLvz9p5Qr38W818AAAD//wMAUEsDBBQABgAIAAAAIQAUQehu4QAAAAsBAAAPAAAA&#10;ZHJzL2Rvd25yZXYueG1sTI/BTsMwEETvSPyDtUhcEHWatBUJcaqqggNcKkIv3Nx4GwdiO7KdNvw9&#10;Sy9w3Jmn2ZlyPZmendCHzlkB81kCDG3jVGdbAfv35/sHYCFKq2TvLAr4xgDr6vqqlIVyZ/uGpzq2&#10;jEJsKKQAHeNQcB4ajUaGmRvQknd03shIp2+58vJM4abnaZKsuJGdpQ9aDrjV2HzVoxGwW3zs9N14&#10;fHrdLDL/sh+3q8+2FuL2Zto8Aos4xT8YfutTdaio08GNVgXWC1gu5zmhZCRZCoyIPE9pzOGiZMCr&#10;kv/fUP0AAAD//wMAUEsBAi0AFAAGAAgAAAAhALaDOJL+AAAA4QEAABMAAAAAAAAAAAAAAAAAAAAA&#10;AFtDb250ZW50X1R5cGVzXS54bWxQSwECLQAUAAYACAAAACEAOP0h/9YAAACUAQAACwAAAAAAAAAA&#10;AAAAAAAvAQAAX3JlbHMvLnJlbHNQSwECLQAUAAYACAAAACEAfZ9wrDUCAAB0BAAADgAAAAAAAAAA&#10;AAAAAAAuAgAAZHJzL2Uyb0RvYy54bWxQSwECLQAUAAYACAAAACEAFEHobuEAAAALAQAADwAAAAAA&#10;AAAAAAAAAACPBAAAZHJzL2Rvd25yZXYueG1sUEsFBgAAAAAEAAQA8wAAAJ0FAAAAAA==&#10;" stroked="f">
                <v:textbox style="mso-fit-shape-to-text:t" inset="0,0,0,0">
                  <w:txbxContent>
                    <w:p w:rsidR="00A17A31" w:rsidRPr="009F370A" w:rsidRDefault="00A17A31" w:rsidP="003027D5">
                      <w:pPr>
                        <w:pStyle w:val="Beschriftung"/>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v:textbox>
                <w10:wrap type="tight"/>
              </v:shape>
            </w:pict>
          </mc:Fallback>
        </mc:AlternateContent>
      </w:r>
    </w:p>
    <w:p w:rsidR="00B02385"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Pr="00B02385" w:rsidRDefault="003027D5" w:rsidP="00F67F9C">
      <w:pPr>
        <w:rPr>
          <w:rFonts w:eastAsiaTheme="minorEastAsia"/>
        </w:rPr>
      </w:pPr>
    </w:p>
    <w:p w:rsidR="00CB621C" w:rsidRDefault="00CB621C" w:rsidP="00F67F9C"/>
    <w:p w:rsidR="003027D5" w:rsidRPr="00821714" w:rsidRDefault="00821714" w:rsidP="00821714">
      <w:pPr>
        <w:jc w:val="left"/>
        <w:rPr>
          <w:rFonts w:eastAsiaTheme="majorEastAsia" w:cstheme="majorBidi"/>
          <w:i/>
          <w:iCs/>
          <w:color w:val="808080" w:themeColor="background1" w:themeShade="80"/>
        </w:rPr>
      </w:pPr>
      <w:r>
        <w:object w:dxaOrig="9406" w:dyaOrig="6304">
          <v:shape id="_x0000_i1031" type="#_x0000_t75" style="width:469.5pt;height:314.25pt" o:ole="" o:allowoverlap="f">
            <v:imagedata r:id="rId40" o:title=""/>
          </v:shape>
          <o:OLEObject Type="Embed" ProgID="Word.Document.12" ShapeID="_x0000_i1031" DrawAspect="Content" ObjectID="_1492337261" r:id="rId41">
            <o:FieldCodes>\s</o:FieldCodes>
          </o:OLEObject>
        </w:object>
      </w:r>
      <w:r w:rsidR="006A2E9A">
        <w:t>5</w:t>
      </w:r>
      <w:r w:rsidR="003027D5">
        <w:t xml:space="preserve">.2.2.4. </w:t>
      </w:r>
      <w:proofErr w:type="spellStart"/>
      <w:r w:rsidR="003027D5">
        <w:t>Vincenty</w:t>
      </w:r>
      <w:proofErr w:type="spellEnd"/>
      <w:r w:rsidR="003027D5">
        <w:t xml:space="preserve"> inverse Solution</w:t>
      </w:r>
    </w:p>
    <w:p w:rsidR="003027D5" w:rsidRDefault="003027D5" w:rsidP="003027D5">
      <w:r>
        <w:t xml:space="preserve">Bei der </w:t>
      </w:r>
      <w:proofErr w:type="spellStart"/>
      <w:r>
        <w:t>Vincenty</w:t>
      </w:r>
      <w:proofErr w:type="spellEnd"/>
      <w:r>
        <w:t xml:space="preserve">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 xml:space="preserve">Durch die relativ frühe Entdeckung der </w:t>
      </w:r>
      <w:proofErr w:type="spellStart"/>
      <w:r>
        <w:t>Vincenty</w:t>
      </w:r>
      <w:proofErr w:type="spellEnd"/>
      <w:r>
        <w:t xml:space="preserve"> inverse Solution durch den Forscher Thaddeus </w:t>
      </w:r>
      <w:proofErr w:type="spellStart"/>
      <w:r>
        <w:t>Vincenty</w:t>
      </w:r>
      <w:proofErr w:type="spellEnd"/>
      <w:r>
        <w:t xml:space="preserve"> im Jahre 1975 und der damals sehr teuren Rechenleistung, wurde der Algorithmus bereits sehr stark optimiert.</w:t>
      </w:r>
    </w:p>
    <w:p w:rsidR="002360F4" w:rsidRDefault="002360F4" w:rsidP="003027D5"/>
    <w:bookmarkStart w:id="28" w:name="_MON_1492324563"/>
    <w:bookmarkEnd w:id="28"/>
    <w:p w:rsidR="003027D5" w:rsidRDefault="00F60B0F" w:rsidP="003027D5">
      <w:r>
        <w:object w:dxaOrig="9072" w:dyaOrig="13940">
          <v:shape id="_x0000_i1032" type="#_x0000_t75" style="width:453.75pt;height:696.75pt" o:ole="">
            <v:imagedata r:id="rId42" o:title=""/>
          </v:shape>
          <o:OLEObject Type="Embed" ProgID="Word.Document.12" ShapeID="_x0000_i1032" DrawAspect="Content" ObjectID="_1492337262" r:id="rId43">
            <o:FieldCodes>\s</o:FieldCodes>
          </o:OLEObject>
        </w:object>
      </w:r>
    </w:p>
    <w:p w:rsidR="003027D5" w:rsidRDefault="006A2E9A" w:rsidP="003027D5">
      <w:pPr>
        <w:pStyle w:val="Heding4"/>
      </w:pPr>
      <w:r>
        <w:lastRenderedPageBreak/>
        <w:t>5</w:t>
      </w:r>
      <w:r w:rsidR="003027D5">
        <w:t>.2.2.5. Vergleich genannter Methoden</w:t>
      </w:r>
    </w:p>
    <w:p w:rsidR="003027D5" w:rsidRPr="00FA1B27" w:rsidRDefault="003027D5" w:rsidP="003027D5">
      <w:r>
        <w:t>Geschwindigkeit:</w:t>
      </w:r>
    </w:p>
    <w:tbl>
      <w:tblPr>
        <w:tblStyle w:val="Tabellenraster"/>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Haversine</w:t>
            </w:r>
            <w:proofErr w:type="spellEnd"/>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Vincenty</w:t>
            </w:r>
            <w:proofErr w:type="spellEnd"/>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ellenraster"/>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Haversine</w:t>
            </w:r>
            <w:proofErr w:type="spellEnd"/>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Vincenty</w:t>
            </w:r>
            <w:proofErr w:type="spellEnd"/>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F60B0F" w:rsidRDefault="00F60B0F" w:rsidP="005748F3">
      <w:pPr>
        <w:pStyle w:val="berschrift3"/>
      </w:pPr>
      <w:r>
        <w:t>5</w:t>
      </w:r>
      <w:r w:rsidR="005748F3">
        <w:t>.2.3</w:t>
      </w:r>
      <w:r w:rsidR="0038022F">
        <w:t>.</w:t>
      </w:r>
      <w:r>
        <w:t xml:space="preserve"> </w:t>
      </w:r>
      <w:r w:rsidR="00682728">
        <w:t>Berechnung des Kurswinkels</w:t>
      </w:r>
    </w:p>
    <w:p w:rsidR="00002B18" w:rsidRDefault="007E0769" w:rsidP="00002B18">
      <w:r>
        <w:t>Bei der Berechnung des Kurswinkels, also der geografischen Ausrichten von zwei G</w:t>
      </w:r>
      <w:r w:rsidR="00D30E80">
        <w:t xml:space="preserve">eokoordinaten, wird die Erde als Kugel betrachtet und ähnlich wie bei der </w:t>
      </w:r>
      <w:proofErr w:type="spellStart"/>
      <w:r w:rsidR="00D30E80">
        <w:t>Haversine</w:t>
      </w:r>
      <w:proofErr w:type="spellEnd"/>
      <w:r w:rsidR="00D30E80">
        <w:t xml:space="preserve">-Methode gerechnet. </w:t>
      </w:r>
    </w:p>
    <w:p w:rsidR="00D30E80" w:rsidRDefault="00D30E80" w:rsidP="00002B18">
      <w:r>
        <w:t>Die allgemeine Formel für den Kurswinkel lautet:</w:t>
      </w:r>
    </w:p>
    <w:p w:rsidR="00D30E80" w:rsidRDefault="00D30E80" w:rsidP="00002B18"/>
    <w:p w:rsidR="0020258E" w:rsidRPr="00D30E80" w:rsidRDefault="00D30E80" w:rsidP="0020258E">
      <w:pPr>
        <w:rPr>
          <w:sz w:val="32"/>
        </w:rPr>
      </w:pPr>
      <m:oMathPara>
        <m:oMath>
          <m:sSub>
            <m:sSubPr>
              <m:ctrlPr>
                <w:rPr>
                  <w:rFonts w:ascii="Cambria Math" w:hAnsi="Cambria Math"/>
                  <w:i/>
                  <w:sz w:val="32"/>
                </w:rPr>
              </m:ctrlPr>
            </m:sSubPr>
            <m:e>
              <m:r>
                <w:rPr>
                  <w:rFonts w:ascii="Cambria Math" w:hAnsi="Cambria Math"/>
                  <w:sz w:val="32"/>
                </w:rPr>
                <m:t>cos</m:t>
              </m:r>
            </m:e>
            <m:sub>
              <m:r>
                <w:rPr>
                  <w:rFonts w:ascii="Cambria Math" w:hAnsi="Cambria Math"/>
                  <w:sz w:val="32"/>
                </w:rPr>
                <m:t>ω</m:t>
              </m:r>
            </m:sub>
          </m:sSub>
          <m:r>
            <w:rPr>
              <w:rFonts w:ascii="Cambria Math" w:hAnsi="Cambria Math"/>
              <w:sz w:val="32"/>
            </w:rPr>
            <m:t>=</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sin</m:t>
                  </m:r>
                </m:e>
                <m:sub>
                  <m:r>
                    <w:rPr>
                      <w:rFonts w:ascii="Cambria Math" w:hAnsi="Cambria Math"/>
                      <w:sz w:val="32"/>
                    </w:rPr>
                    <m:t>φb</m:t>
                  </m:r>
                </m:sub>
              </m:sSub>
              <m:r>
                <w:rPr>
                  <w:rFonts w:ascii="Cambria Math" w:hAnsi="Cambria Math"/>
                  <w:sz w:val="32"/>
                </w:rPr>
                <m:t>-</m:t>
              </m:r>
              <m:sSub>
                <m:sSubPr>
                  <m:ctrlPr>
                    <w:rPr>
                      <w:rFonts w:ascii="Cambria Math" w:hAnsi="Cambria Math"/>
                      <w:i/>
                      <w:sz w:val="32"/>
                    </w:rPr>
                  </m:ctrlPr>
                </m:sSubPr>
                <m:e>
                  <m:r>
                    <w:rPr>
                      <w:rFonts w:ascii="Cambria Math" w:hAnsi="Cambria Math"/>
                      <w:sz w:val="32"/>
                    </w:rPr>
                    <m:t>sin</m:t>
                  </m:r>
                </m:e>
                <m:sub>
                  <m:r>
                    <w:rPr>
                      <w:rFonts w:ascii="Cambria Math" w:hAnsi="Cambria Math"/>
                      <w:sz w:val="32"/>
                    </w:rPr>
                    <m:t>φA</m:t>
                  </m:r>
                </m:sub>
              </m:sSub>
              <m:r>
                <w:rPr>
                  <w:rFonts w:ascii="Cambria Math" w:hAnsi="Cambria Math"/>
                  <w:sz w:val="32"/>
                </w:rPr>
                <m:t>*</m:t>
              </m:r>
              <m:sSub>
                <m:sSubPr>
                  <m:ctrlPr>
                    <w:rPr>
                      <w:rFonts w:ascii="Cambria Math" w:hAnsi="Cambria Math"/>
                      <w:i/>
                      <w:sz w:val="32"/>
                    </w:rPr>
                  </m:ctrlPr>
                </m:sSubPr>
                <m:e>
                  <m:r>
                    <w:rPr>
                      <w:rFonts w:ascii="Cambria Math" w:hAnsi="Cambria Math"/>
                      <w:sz w:val="32"/>
                    </w:rPr>
                    <m:t>cos</m:t>
                  </m:r>
                </m:e>
                <m:sub>
                  <m:r>
                    <w:rPr>
                      <w:rFonts w:ascii="Cambria Math" w:hAnsi="Cambria Math"/>
                      <w:sz w:val="32"/>
                    </w:rPr>
                    <m:t>e</m:t>
                  </m:r>
                </m:sub>
              </m:sSub>
            </m:num>
            <m:den>
              <m:sSub>
                <m:sSubPr>
                  <m:ctrlPr>
                    <w:rPr>
                      <w:rFonts w:ascii="Cambria Math" w:hAnsi="Cambria Math"/>
                      <w:i/>
                      <w:sz w:val="32"/>
                    </w:rPr>
                  </m:ctrlPr>
                </m:sSubPr>
                <m:e>
                  <m:r>
                    <w:rPr>
                      <w:rFonts w:ascii="Cambria Math" w:hAnsi="Cambria Math"/>
                      <w:sz w:val="32"/>
                    </w:rPr>
                    <m:t>cos</m:t>
                  </m:r>
                </m:e>
                <m:sub>
                  <m:r>
                    <w:rPr>
                      <w:rFonts w:ascii="Cambria Math" w:hAnsi="Cambria Math"/>
                      <w:sz w:val="32"/>
                    </w:rPr>
                    <m:t>φa</m:t>
                  </m:r>
                </m:sub>
              </m:sSub>
              <m:r>
                <w:rPr>
                  <w:rFonts w:ascii="Cambria Math" w:hAnsi="Cambria Math"/>
                  <w:sz w:val="32"/>
                </w:rPr>
                <m:t>*</m:t>
              </m:r>
              <m:sSub>
                <m:sSubPr>
                  <m:ctrlPr>
                    <w:rPr>
                      <w:rFonts w:ascii="Cambria Math" w:hAnsi="Cambria Math"/>
                      <w:i/>
                      <w:sz w:val="32"/>
                    </w:rPr>
                  </m:ctrlPr>
                </m:sSubPr>
                <m:e>
                  <m:r>
                    <w:rPr>
                      <w:rFonts w:ascii="Cambria Math" w:hAnsi="Cambria Math"/>
                      <w:sz w:val="32"/>
                    </w:rPr>
                    <m:t>sin</m:t>
                  </m:r>
                </m:e>
                <m:sub>
                  <m:r>
                    <w:rPr>
                      <w:rFonts w:ascii="Cambria Math" w:hAnsi="Cambria Math"/>
                      <w:sz w:val="32"/>
                    </w:rPr>
                    <m:t>e</m:t>
                  </m:r>
                </m:sub>
              </m:sSub>
            </m:den>
          </m:f>
        </m:oMath>
      </m:oMathPara>
    </w:p>
    <w:p w:rsidR="00D30E80" w:rsidRDefault="00D30E80">
      <w:pPr>
        <w:jc w:val="left"/>
      </w:pPr>
    </w:p>
    <w:p w:rsidR="00CD0F9D" w:rsidRDefault="00D30E80">
      <w:pPr>
        <w:jc w:val="left"/>
      </w:pPr>
      <w:r>
        <w:t xml:space="preserve">Wobei e der sphärische Abstand der zwei geographischen Koordinaten ist und mit </w:t>
      </w:r>
      <w:r w:rsidR="009075D2">
        <w:t>der Länge der Orthodrome errechnet wird.</w:t>
      </w:r>
    </w:p>
    <w:p w:rsidR="00CD0F9D" w:rsidRDefault="00CD0F9D">
      <w:pPr>
        <w:jc w:val="left"/>
      </w:pPr>
      <w:r>
        <w:t>Ein Orthodrom ist die kürzeste Verbindung zweier Punkte auf einer Kugel</w:t>
      </w:r>
      <w:r w:rsidR="00F31751">
        <w:t xml:space="preserve">. Für diese Berechnung kann Beispielsweise die </w:t>
      </w:r>
      <w:proofErr w:type="spellStart"/>
      <w:r w:rsidR="00F31751">
        <w:t>Haversine</w:t>
      </w:r>
      <w:proofErr w:type="spellEnd"/>
      <w:r w:rsidR="00F31751">
        <w:t xml:space="preserve"> Methode verwendet werden, es ist jedoch darauf zu achten, die richtigen Einheiten zu verwenden!</w:t>
      </w:r>
    </w:p>
    <w:p w:rsidR="00204561" w:rsidRDefault="00204561">
      <w:pPr>
        <w:jc w:val="left"/>
      </w:pPr>
    </w:p>
    <w:p w:rsidR="00C96357" w:rsidRDefault="00CD0F9D">
      <w:pPr>
        <w:jc w:val="left"/>
      </w:pPr>
      <m:oMathPara>
        <m:oMath>
          <m:sSub>
            <m:sSubPr>
              <m:ctrlPr>
                <w:rPr>
                  <w:rFonts w:ascii="Cambria Math" w:hAnsi="Cambria Math"/>
                  <w:i/>
                  <w:sz w:val="32"/>
                </w:rPr>
              </m:ctrlPr>
            </m:sSubPr>
            <m:e>
              <m:r>
                <w:rPr>
                  <w:rFonts w:ascii="Cambria Math" w:hAnsi="Cambria Math"/>
                  <w:sz w:val="32"/>
                </w:rPr>
                <m:t>arc</m:t>
              </m:r>
            </m:e>
            <m:sub>
              <m:r>
                <w:rPr>
                  <w:rFonts w:ascii="Cambria Math" w:hAnsi="Cambria Math"/>
                  <w:sz w:val="32"/>
                </w:rPr>
                <m:t>e</m:t>
              </m:r>
            </m:sub>
          </m:sSub>
          <m:r>
            <w:rPr>
              <w:rFonts w:ascii="Cambria Math" w:hAnsi="Cambria Math"/>
              <w:sz w:val="32"/>
            </w:rPr>
            <m:t>=</m:t>
          </m:r>
          <m:f>
            <m:fPr>
              <m:ctrlPr>
                <w:rPr>
                  <w:rFonts w:ascii="Cambria Math" w:hAnsi="Cambria Math"/>
                  <w:i/>
                  <w:sz w:val="32"/>
                </w:rPr>
              </m:ctrlPr>
            </m:fPr>
            <m:num>
              <m:r>
                <w:rPr>
                  <w:rFonts w:ascii="Cambria Math" w:hAnsi="Cambria Math"/>
                  <w:sz w:val="32"/>
                </w:rPr>
                <m:t>Länge Orthodrome</m:t>
              </m:r>
            </m:num>
            <m:den>
              <m:r>
                <w:rPr>
                  <w:rFonts w:ascii="Cambria Math" w:hAnsi="Cambria Math"/>
                  <w:sz w:val="32"/>
                </w:rPr>
                <m:t>Erdradius</m:t>
              </m:r>
            </m:den>
          </m:f>
        </m:oMath>
      </m:oMathPara>
    </w:p>
    <w:p w:rsidR="00CD0F9D" w:rsidRDefault="00CD0F9D">
      <w:pPr>
        <w:jc w:val="left"/>
      </w:pPr>
      <w:r>
        <w:tab/>
      </w: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p w:rsidR="00C96357" w:rsidRDefault="00C96357">
      <w:pPr>
        <w:jc w:val="left"/>
      </w:pPr>
    </w:p>
    <w:bookmarkStart w:id="29" w:name="_MON_1492326912"/>
    <w:bookmarkEnd w:id="29"/>
    <w:p w:rsidR="006233BD" w:rsidRDefault="00C96357">
      <w:pPr>
        <w:jc w:val="left"/>
      </w:pPr>
      <w:r>
        <w:object w:dxaOrig="9072" w:dyaOrig="9725">
          <v:shape id="_x0000_i1033" type="#_x0000_t75" style="width:453.75pt;height:486pt" o:ole="">
            <v:imagedata r:id="rId44" o:title=""/>
          </v:shape>
          <o:OLEObject Type="Embed" ProgID="Word.Document.12" ShapeID="_x0000_i1033" DrawAspect="Content" ObjectID="_1492337263" r:id="rId45">
            <o:FieldCodes>\s</o:FieldCodes>
          </o:OLEObject>
        </w:object>
      </w:r>
      <w:r w:rsidR="00D30E80">
        <w:t xml:space="preserve"> </w:t>
      </w:r>
      <w:r w:rsidR="006233BD">
        <w:br w:type="page"/>
      </w:r>
    </w:p>
    <w:p w:rsidR="006233BD" w:rsidRDefault="006A2E9A" w:rsidP="006233BD">
      <w:pPr>
        <w:pStyle w:val="berschrift1"/>
      </w:pPr>
      <w:bookmarkStart w:id="30" w:name="_Toc418516718"/>
      <w:r>
        <w:lastRenderedPageBreak/>
        <w:t>6</w:t>
      </w:r>
      <w:r w:rsidR="006233BD">
        <w:t xml:space="preserve"> </w:t>
      </w:r>
      <w:proofErr w:type="spellStart"/>
      <w:r w:rsidR="006233BD">
        <w:t>Near</w:t>
      </w:r>
      <w:proofErr w:type="spellEnd"/>
      <w:r w:rsidR="006233BD">
        <w:t xml:space="preserve"> Field Communication NFC</w:t>
      </w:r>
      <w:bookmarkEnd w:id="30"/>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w:t>
      </w:r>
      <w:proofErr w:type="spellStart"/>
      <w:r>
        <w:t>kBit</w:t>
      </w:r>
      <w:proofErr w:type="spellEnd"/>
      <w:r>
        <w: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eastAsia="de-AT"/>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46">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810A02" w:rsidRDefault="00C43A1F" w:rsidP="006A2E9A">
      <w:pPr>
        <w:pStyle w:val="Beschriftung"/>
        <w:jc w:val="left"/>
        <w:rPr>
          <w:color w:val="auto"/>
          <w:lang w:val="en-GB"/>
        </w:rPr>
      </w:pPr>
      <w:r w:rsidRPr="00C43A1F">
        <w:rPr>
          <w:color w:val="auto"/>
          <w:lang w:val="en-US"/>
        </w:rPr>
        <w:t>NFC: What is it and where can I use it.</w:t>
      </w:r>
      <w:r w:rsidR="00E24532">
        <w:rPr>
          <w:color w:val="auto"/>
          <w:lang w:val="en-US"/>
        </w:rPr>
        <w:t xml:space="preserve"> </w:t>
      </w:r>
      <w:r w:rsidR="00E24532" w:rsidRPr="00810A02">
        <w:rPr>
          <w:color w:val="auto"/>
          <w:lang w:val="en-GB"/>
        </w:rPr>
        <w:t>Androidnova.org, 26.02.2014.</w:t>
      </w:r>
      <w:r w:rsidR="00F94014" w:rsidRPr="00810A02">
        <w:rPr>
          <w:color w:val="auto"/>
          <w:lang w:val="en-GB"/>
        </w:rPr>
        <w:br/>
      </w:r>
      <w:r w:rsidRPr="00810A02">
        <w:rPr>
          <w:color w:val="auto"/>
          <w:lang w:val="en-GB"/>
        </w:rPr>
        <w:t>http://www.androidnova.org/nfc-what-is-it-and-where-can-i-use-it/ (</w:t>
      </w:r>
      <w:proofErr w:type="gramStart"/>
      <w:r w:rsidRPr="00810A02">
        <w:rPr>
          <w:color w:val="auto"/>
          <w:lang w:val="en-GB"/>
        </w:rPr>
        <w:t>Stand:</w:t>
      </w:r>
      <w:proofErr w:type="gramEnd"/>
      <w:r w:rsidRPr="00810A02">
        <w:rPr>
          <w:color w:val="auto"/>
          <w:lang w:val="en-GB"/>
        </w:rPr>
        <w:t xml:space="preserve"> 08.04.2015)</w:t>
      </w:r>
    </w:p>
    <w:p w:rsidR="00CB621C" w:rsidRPr="00810A02" w:rsidRDefault="006A2E9A" w:rsidP="00CB621C">
      <w:pPr>
        <w:pStyle w:val="berschrift2"/>
        <w:rPr>
          <w:lang w:val="en-GB"/>
        </w:rPr>
      </w:pPr>
      <w:bookmarkStart w:id="31" w:name="_Toc418516719"/>
      <w:r w:rsidRPr="00810A02">
        <w:rPr>
          <w:lang w:val="en-GB"/>
        </w:rPr>
        <w:t>6</w:t>
      </w:r>
      <w:r w:rsidR="00CB621C" w:rsidRPr="00810A02">
        <w:rPr>
          <w:lang w:val="en-GB"/>
        </w:rPr>
        <w:t>.1. RFID</w:t>
      </w:r>
      <w:bookmarkEnd w:id="31"/>
    </w:p>
    <w:p w:rsidR="001B6705" w:rsidRDefault="001B6705" w:rsidP="006233BD">
      <w:r>
        <w:t>NFC basiert auf RFIDs</w:t>
      </w:r>
      <w:r w:rsidR="00CB621C">
        <w:t xml:space="preserve"> (engl. </w:t>
      </w:r>
      <w:proofErr w:type="spellStart"/>
      <w:r w:rsidR="00CB621C" w:rsidRPr="00E24532">
        <w:rPr>
          <w:lang w:val="de-DE"/>
        </w:rPr>
        <w:t>radio</w:t>
      </w:r>
      <w:proofErr w:type="spellEnd"/>
      <w:r w:rsidR="00CB621C" w:rsidRPr="00E24532">
        <w:rPr>
          <w:lang w:val="de-DE"/>
        </w:rPr>
        <w:t xml:space="preserve"> </w:t>
      </w:r>
      <w:proofErr w:type="spellStart"/>
      <w:r w:rsidR="00CB621C" w:rsidRPr="00E24532">
        <w:rPr>
          <w:lang w:val="de-DE"/>
        </w:rPr>
        <w:t>frequency</w:t>
      </w:r>
      <w:proofErr w:type="spellEnd"/>
      <w:r w:rsidR="00CB621C" w:rsidRPr="00E24532">
        <w:rPr>
          <w:lang w:val="de-DE"/>
        </w:rPr>
        <w:t xml:space="preserve"> </w:t>
      </w:r>
      <w:proofErr w:type="spellStart"/>
      <w:r w:rsidR="00CB621C" w:rsidRPr="00E24532">
        <w:rPr>
          <w:lang w:val="de-DE"/>
        </w:rPr>
        <w:t>identification</w:t>
      </w:r>
      <w:proofErr w:type="spellEnd"/>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berschrift3"/>
      </w:pPr>
      <w:bookmarkStart w:id="32" w:name="_Toc418516720"/>
      <w:r>
        <w:rPr>
          <w:bCs w:val="0"/>
        </w:rPr>
        <w:lastRenderedPageBreak/>
        <w:t>6</w:t>
      </w:r>
      <w:r w:rsidR="00CB621C" w:rsidRPr="00CB621C">
        <w:rPr>
          <w:bCs w:val="0"/>
        </w:rPr>
        <w:t>.</w:t>
      </w:r>
      <w:r w:rsidR="00CB621C">
        <w:t>1.1. Funktionsweise</w:t>
      </w:r>
      <w:bookmarkEnd w:id="32"/>
    </w:p>
    <w:p w:rsidR="00CB621C" w:rsidRDefault="00CB621C" w:rsidP="00CB621C">
      <w:pPr>
        <w:pStyle w:val="Listenabsatz"/>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enabsatz"/>
        <w:ind w:left="0"/>
      </w:pPr>
    </w:p>
    <w:p w:rsidR="00FC7BBD" w:rsidRDefault="002A1240" w:rsidP="00CB621C">
      <w:pPr>
        <w:pStyle w:val="Listenabsatz"/>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berschrift2"/>
      </w:pPr>
      <w:bookmarkStart w:id="33" w:name="_Toc418516721"/>
      <w:r>
        <w:t>6</w:t>
      </w:r>
      <w:r w:rsidR="00FC7BBD">
        <w:t>.2. Anwendung</w:t>
      </w:r>
      <w:bookmarkEnd w:id="33"/>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berschrift2"/>
      </w:pPr>
      <w:bookmarkStart w:id="34" w:name="_Toc418516722"/>
      <w:r>
        <w:t>6</w:t>
      </w:r>
      <w:r w:rsidR="00C43A1F">
        <w:t>.3. Vorteile und Nachteile</w:t>
      </w:r>
      <w:bookmarkEnd w:id="34"/>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w:t>
      </w:r>
      <w:proofErr w:type="spellStart"/>
      <w:r>
        <w:t>up</w:t>
      </w:r>
      <w:proofErr w:type="spellEnd"/>
      <w:r>
        <w:t>-Zeit sehr kurz.</w:t>
      </w:r>
    </w:p>
    <w:p w:rsidR="00D40C65" w:rsidRDefault="00D40C65" w:rsidP="00C43A1F"/>
    <w:p w:rsidR="0006677D" w:rsidRDefault="00477B47" w:rsidP="009D5713">
      <w:r>
        <w:t>Ein Nachteil ist die niedrige Übertragungsrate, außerdem wird an NFC häufig kritisiert, dass es noch nicht ausgereift und unsicher gegenüber Angriffen ist.</w:t>
      </w:r>
    </w:p>
    <w:p w:rsidR="009D5713" w:rsidRDefault="009D5713" w:rsidP="009D5713"/>
    <w:p w:rsidR="009D5713" w:rsidRDefault="009D5713" w:rsidP="009D5713"/>
    <w:p w:rsidR="009D5713" w:rsidRDefault="009D5713" w:rsidP="009D5713"/>
    <w:p w:rsidR="009D5713" w:rsidRPr="009D5713" w:rsidRDefault="009D5713" w:rsidP="009D5713">
      <w:pPr>
        <w:rPr>
          <w:b/>
          <w:bCs/>
          <w:iCs/>
          <w:color w:val="790101"/>
          <w:sz w:val="28"/>
          <w:szCs w:val="28"/>
        </w:rPr>
      </w:pPr>
      <w:r w:rsidRPr="009D5713">
        <w:rPr>
          <w:b/>
          <w:bCs/>
          <w:iCs/>
          <w:color w:val="790101"/>
          <w:sz w:val="28"/>
          <w:szCs w:val="28"/>
        </w:rPr>
        <w:lastRenderedPageBreak/>
        <w:t>6.</w:t>
      </w:r>
      <w:r w:rsidRPr="009D5713">
        <w:rPr>
          <w:b/>
          <w:bCs/>
          <w:iCs/>
          <w:color w:val="790101"/>
          <w:sz w:val="28"/>
          <w:szCs w:val="28"/>
        </w:rPr>
        <w:t>4</w:t>
      </w:r>
      <w:r w:rsidRPr="009D5713">
        <w:rPr>
          <w:b/>
          <w:bCs/>
          <w:iCs/>
          <w:color w:val="790101"/>
          <w:sz w:val="28"/>
          <w:szCs w:val="28"/>
        </w:rPr>
        <w:t>.</w:t>
      </w:r>
      <w:r w:rsidRPr="009D5713">
        <w:rPr>
          <w:b/>
          <w:bCs/>
          <w:iCs/>
          <w:color w:val="790101"/>
          <w:sz w:val="28"/>
          <w:szCs w:val="28"/>
        </w:rPr>
        <w:t xml:space="preserve"> Realisierung</w:t>
      </w:r>
    </w:p>
    <w:p w:rsidR="00E979D6" w:rsidRDefault="009D5713">
      <w:pPr>
        <w:jc w:val="left"/>
      </w:pPr>
      <w:bookmarkStart w:id="35" w:name="_Toc418516723"/>
      <w:r>
        <w:t>NFC wird in Android seit der Version 2.3.3 mit de</w:t>
      </w:r>
      <w:r w:rsidR="00E979D6">
        <w:t>m SDK 10 offiziell unterstützt und wurde bereits mehrfach verbessert, zuletzt in der Version 4.</w:t>
      </w:r>
    </w:p>
    <w:p w:rsidR="00E979D6" w:rsidRDefault="00E979D6">
      <w:pPr>
        <w:jc w:val="left"/>
      </w:pPr>
    </w:p>
    <w:p w:rsidR="00302137" w:rsidRDefault="006261CD">
      <w:pPr>
        <w:jc w:val="left"/>
      </w:pPr>
      <w:r>
        <w:t xml:space="preserve">Zu Beginn ist es nötig, mehrere Einstellung im Android-Manifest, dem Herz einer jeden Android-Applikation, zu tätigen. Es muss die minimale Android-Version eingestellt werden und einige Berechtigungen eingestellt werden. </w:t>
      </w:r>
      <w:r w:rsidR="00302137">
        <w:t xml:space="preserve">Diese Berechtigungen muss der Benutzer bei der Installation lesen und akzeptieren. Es gibt keine Möglichkeit, einer Applikation im Nachhinein die Berechtigungen zu entziehen. </w:t>
      </w:r>
    </w:p>
    <w:p w:rsidR="00F57E60" w:rsidRDefault="00F57E60">
      <w:pPr>
        <w:jc w:val="left"/>
      </w:pPr>
    </w:p>
    <w:bookmarkStart w:id="36" w:name="_MON_1492328448"/>
    <w:bookmarkEnd w:id="36"/>
    <w:p w:rsidR="00E85AA2" w:rsidRDefault="00E85AA2">
      <w:pPr>
        <w:jc w:val="left"/>
      </w:pPr>
      <w:r>
        <w:object w:dxaOrig="9072" w:dyaOrig="2262">
          <v:shape id="_x0000_i1034" type="#_x0000_t75" style="width:453.75pt;height:113.25pt" o:ole="">
            <v:imagedata r:id="rId47" o:title=""/>
          </v:shape>
          <o:OLEObject Type="Embed" ProgID="Word.Document.12" ShapeID="_x0000_i1034" DrawAspect="Content" ObjectID="_1492337264" r:id="rId48">
            <o:FieldCodes>\s</o:FieldCodes>
          </o:OLEObject>
        </w:object>
      </w:r>
    </w:p>
    <w:p w:rsidR="007F1744" w:rsidRDefault="00E85AA2">
      <w:pPr>
        <w:jc w:val="left"/>
      </w:pPr>
      <w:r>
        <w:t>In einem Fenster oder Hintergrund</w:t>
      </w:r>
      <w:r w:rsidR="008B2AFD">
        <w:t xml:space="preserve">prozess der </w:t>
      </w:r>
      <w:r>
        <w:t xml:space="preserve">Applikation, in welcher </w:t>
      </w:r>
      <w:r w:rsidR="00F350F0">
        <w:t>der Entwickler</w:t>
      </w:r>
      <w:r>
        <w:t xml:space="preserve"> auf einen gelesenen NFC</w:t>
      </w:r>
      <w:r w:rsidR="00F350F0">
        <w:t>-</w:t>
      </w:r>
      <w:r>
        <w:t xml:space="preserve">Tag reagieren möchten, müssen wir nun über die </w:t>
      </w:r>
      <w:proofErr w:type="spellStart"/>
      <w:r>
        <w:t>NfcAdapterFactory</w:t>
      </w:r>
      <w:proofErr w:type="spellEnd"/>
      <w:r>
        <w:t xml:space="preserve"> eine Instanz eines </w:t>
      </w:r>
      <w:proofErr w:type="spellStart"/>
      <w:r>
        <w:t>NfcAdapter</w:t>
      </w:r>
      <w:proofErr w:type="spellEnd"/>
      <w:r>
        <w:t xml:space="preserve"> abfragen</w:t>
      </w:r>
      <w:r w:rsidR="00BE02A2">
        <w:t>.</w:t>
      </w:r>
      <w:r w:rsidR="005339D9">
        <w:t xml:space="preserve"> </w:t>
      </w:r>
      <w:r w:rsidR="00BE02A2">
        <w:t xml:space="preserve">Über diesen Adapter ist es dem Programmierer </w:t>
      </w:r>
      <w:r w:rsidR="005339D9">
        <w:t xml:space="preserve">nun </w:t>
      </w:r>
      <w:r w:rsidR="00BE02A2">
        <w:t>möglich</w:t>
      </w:r>
      <w:r w:rsidR="005339D9">
        <w:t>, den NFC-Support des Anwendergerätes und den Status des NFC-Chips abzufragen.</w:t>
      </w:r>
      <w:r w:rsidR="000B6245">
        <w:t xml:space="preserve"> Wenn NFC nicht aktiviert ist, </w:t>
      </w:r>
      <w:r w:rsidR="003D1592">
        <w:t xml:space="preserve">hat der </w:t>
      </w:r>
      <w:r w:rsidR="000B6245">
        <w:t xml:space="preserve">Programmierer </w:t>
      </w:r>
      <w:r w:rsidR="003D1592">
        <w:t>keine Möglichkeit</w:t>
      </w:r>
      <w:r w:rsidR="000B6245">
        <w:t xml:space="preserve"> es zu aktivier</w:t>
      </w:r>
      <w:r w:rsidR="0037201C">
        <w:t xml:space="preserve">en. Das hängt vor allem mit dem Rechtesystem des Linux-Kernels und dem gedachten Sicherheitsaspekt zusammen. Der Programmierer kann jedoch den Anwender darum bitten, das Feature zu aktivieren und über einen </w:t>
      </w:r>
      <w:proofErr w:type="spellStart"/>
      <w:r w:rsidR="0037201C">
        <w:t>Intent</w:t>
      </w:r>
      <w:proofErr w:type="spellEnd"/>
      <w:r w:rsidR="0037201C">
        <w:t xml:space="preserve"> direkt auf die</w:t>
      </w:r>
      <w:r w:rsidR="00AC39E3">
        <w:t xml:space="preserve"> Einstellung zu wechseln.</w:t>
      </w:r>
      <w:r w:rsidR="00F63885">
        <w:t xml:space="preserve"> </w:t>
      </w:r>
    </w:p>
    <w:p w:rsidR="00BC7A59" w:rsidRDefault="00BC7A59">
      <w:pPr>
        <w:jc w:val="left"/>
      </w:pPr>
    </w:p>
    <w:bookmarkStart w:id="37" w:name="_MON_1492330617"/>
    <w:bookmarkEnd w:id="37"/>
    <w:p w:rsidR="00BC7A59" w:rsidRDefault="00BC7A59">
      <w:pPr>
        <w:jc w:val="left"/>
      </w:pPr>
      <w:r>
        <w:object w:dxaOrig="9072" w:dyaOrig="4160">
          <v:shape id="_x0000_i1035" type="#_x0000_t75" style="width:453.75pt;height:207.75pt" o:ole="">
            <v:imagedata r:id="rId49" o:title=""/>
          </v:shape>
          <o:OLEObject Type="Embed" ProgID="Word.Document.12" ShapeID="_x0000_i1035" DrawAspect="Content" ObjectID="_1492337265" r:id="rId50">
            <o:FieldCodes>\s</o:FieldCodes>
          </o:OLEObject>
        </w:object>
      </w:r>
    </w:p>
    <w:p w:rsidR="000B60C2" w:rsidRDefault="000B60C2">
      <w:pPr>
        <w:jc w:val="left"/>
      </w:pPr>
    </w:p>
    <w:p w:rsidR="00D11B43" w:rsidRDefault="00D11B43">
      <w:pPr>
        <w:jc w:val="left"/>
      </w:pPr>
      <w:r>
        <w:br w:type="page"/>
      </w:r>
    </w:p>
    <w:p w:rsidR="00FC68E4" w:rsidRDefault="00D11B43">
      <w:pPr>
        <w:jc w:val="left"/>
      </w:pPr>
      <w:r>
        <w:lastRenderedPageBreak/>
        <w:t xml:space="preserve">Wenn in Android ein NFC-Tag gelesen wird, wird vom System an die aktuell aktive Anwendung ein </w:t>
      </w:r>
      <w:proofErr w:type="spellStart"/>
      <w:r>
        <w:t>Intent</w:t>
      </w:r>
      <w:proofErr w:type="spellEnd"/>
      <w:r>
        <w:t xml:space="preserve"> geschickt. Ein </w:t>
      </w:r>
      <w:proofErr w:type="spellStart"/>
      <w:r>
        <w:t>Intent</w:t>
      </w:r>
      <w:proofErr w:type="spellEnd"/>
      <w:r>
        <w:t xml:space="preserve"> kann jede beliebige Information beinhalten und muss daher mit einem </w:t>
      </w:r>
      <w:proofErr w:type="spellStart"/>
      <w:r>
        <w:t>IntentFilter</w:t>
      </w:r>
      <w:proofErr w:type="spellEnd"/>
      <w:r>
        <w:t xml:space="preserve">, welcher dem Adapter zugewiesen wird, gefiltert werden. </w:t>
      </w:r>
      <w:r w:rsidR="00FC68E4">
        <w:t>Zusätzlich wird noch ein String Array angelegt, in welchem die möglichen Formate der NFC-Tags gespeichert werden.</w:t>
      </w:r>
    </w:p>
    <w:p w:rsidR="00FC68E4" w:rsidRDefault="00FC68E4">
      <w:pPr>
        <w:jc w:val="left"/>
      </w:pPr>
    </w:p>
    <w:bookmarkStart w:id="38" w:name="_MON_1492331711"/>
    <w:bookmarkEnd w:id="38"/>
    <w:p w:rsidR="00FC68E4" w:rsidRDefault="00FC68E4">
      <w:pPr>
        <w:jc w:val="left"/>
      </w:pPr>
      <w:r>
        <w:object w:dxaOrig="9072" w:dyaOrig="2052">
          <v:shape id="_x0000_i1036" type="#_x0000_t75" style="width:453.75pt;height:102.75pt" o:ole="">
            <v:imagedata r:id="rId51" o:title=""/>
          </v:shape>
          <o:OLEObject Type="Embed" ProgID="Word.Document.12" ShapeID="_x0000_i1036" DrawAspect="Content" ObjectID="_1492337266" r:id="rId52">
            <o:FieldCodes>\s</o:FieldCodes>
          </o:OLEObject>
        </w:object>
      </w:r>
    </w:p>
    <w:p w:rsidR="00FC68E4" w:rsidRDefault="00291355" w:rsidP="00D4720B">
      <w:pPr>
        <w:jc w:val="left"/>
      </w:pPr>
      <w:r>
        <w:t>Um in der Anwendung nun</w:t>
      </w:r>
      <w:r w:rsidR="006D3043">
        <w:t xml:space="preserve"> auf den richtigen</w:t>
      </w:r>
      <w:r>
        <w:t xml:space="preserve"> Tag zu filtern und darauf reagieren zu können, muss nun die Methode </w:t>
      </w:r>
      <w:proofErr w:type="spellStart"/>
      <w:r>
        <w:t>on</w:t>
      </w:r>
      <w:r w:rsidR="004B4276">
        <w:t>NewIntent</w:t>
      </w:r>
      <w:proofErr w:type="spellEnd"/>
      <w:r w:rsidR="004B4276">
        <w:t xml:space="preserve"> von der Superklasse </w:t>
      </w:r>
      <w:proofErr w:type="spellStart"/>
      <w:r w:rsidR="004B4276">
        <w:t>Activity</w:t>
      </w:r>
      <w:proofErr w:type="spellEnd"/>
      <w:r w:rsidR="004B4276">
        <w:t xml:space="preserve"> </w:t>
      </w:r>
      <w:r w:rsidR="001817F1">
        <w:t xml:space="preserve">überschrieben werden. </w:t>
      </w:r>
      <w:r w:rsidR="00D4720B">
        <w:t>Beim Konvertieren der gelesenen Daten, sollte unbedingt auf die richtige Text-Codierung geachtet werden!</w:t>
      </w:r>
    </w:p>
    <w:p w:rsidR="00DB0ECC" w:rsidRDefault="00DB0ECC" w:rsidP="00D4720B">
      <w:pPr>
        <w:jc w:val="left"/>
      </w:pPr>
    </w:p>
    <w:bookmarkStart w:id="39" w:name="_MON_1492331921"/>
    <w:bookmarkEnd w:id="39"/>
    <w:p w:rsidR="00BC7A59" w:rsidRDefault="00102BC7">
      <w:pPr>
        <w:jc w:val="left"/>
      </w:pPr>
      <w:r>
        <w:object w:dxaOrig="9416" w:dyaOrig="5799">
          <v:shape id="_x0000_i1037" type="#_x0000_t75" style="width:471pt;height:290.25pt" o:ole="">
            <v:imagedata r:id="rId53" o:title=""/>
          </v:shape>
          <o:OLEObject Type="Embed" ProgID="Word.Document.12" ShapeID="_x0000_i1037" DrawAspect="Content" ObjectID="_1492337267" r:id="rId54">
            <o:FieldCodes>\s</o:FieldCodes>
          </o:OLEObject>
        </w:object>
      </w:r>
      <w:r w:rsidR="00BC7A59">
        <w:br w:type="page"/>
      </w:r>
    </w:p>
    <w:p w:rsidR="00BC7A59" w:rsidRDefault="00BC7A59">
      <w:pPr>
        <w:jc w:val="left"/>
      </w:pPr>
    </w:p>
    <w:p w:rsidR="002B672E" w:rsidRPr="00C32A03" w:rsidRDefault="006A2E9A" w:rsidP="002B672E">
      <w:pPr>
        <w:pStyle w:val="berschrift1"/>
        <w:rPr>
          <w:lang w:val="en-GB"/>
        </w:rPr>
      </w:pPr>
      <w:r w:rsidRPr="00C32A03">
        <w:rPr>
          <w:lang w:val="en-GB"/>
        </w:rPr>
        <w:t>7</w:t>
      </w:r>
      <w:r w:rsidR="002B672E" w:rsidRPr="00C32A03">
        <w:rPr>
          <w:lang w:val="en-GB"/>
        </w:rPr>
        <w:t xml:space="preserve"> </w:t>
      </w:r>
      <w:r w:rsidR="009D5713" w:rsidRPr="00C32A03">
        <w:rPr>
          <w:lang w:val="en-GB"/>
        </w:rPr>
        <w:t xml:space="preserve">Quick Response </w:t>
      </w:r>
      <w:r w:rsidR="002B672E" w:rsidRPr="00C32A03">
        <w:rPr>
          <w:lang w:val="en-GB"/>
        </w:rPr>
        <w:t>Code</w:t>
      </w:r>
      <w:bookmarkEnd w:id="35"/>
      <w:r w:rsidR="009D5713" w:rsidRPr="00C32A03">
        <w:rPr>
          <w:lang w:val="en-GB"/>
        </w:rPr>
        <w:t xml:space="preserve"> QR-Code</w:t>
      </w:r>
    </w:p>
    <w:p w:rsidR="00F94014" w:rsidRDefault="009D5713" w:rsidP="002B672E">
      <w:pPr>
        <w:rPr>
          <w:rFonts w:cs="Arial"/>
          <w:shd w:val="clear" w:color="auto" w:fill="FFFFFF"/>
        </w:rPr>
      </w:pPr>
      <w:r>
        <w:rPr>
          <w:rFonts w:cs="Arial"/>
          <w:noProof/>
          <w:shd w:val="clear" w:color="auto" w:fill="FFFFFF"/>
          <w:lang w:eastAsia="de-AT"/>
        </w:rPr>
        <w:drawing>
          <wp:anchor distT="0" distB="0" distL="114300" distR="114300" simplePos="0" relativeHeight="251675136" behindDoc="0" locked="0" layoutInCell="1" allowOverlap="1" wp14:anchorId="2900975B" wp14:editId="16BB3D87">
            <wp:simplePos x="0" y="0"/>
            <wp:positionH relativeFrom="margin">
              <wp:align>right</wp:align>
            </wp:positionH>
            <wp:positionV relativeFrom="margin">
              <wp:posOffset>323850</wp:posOffset>
            </wp:positionV>
            <wp:extent cx="1980000" cy="19800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55">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F94014">
        <w:rPr>
          <w:lang w:val="de-DE"/>
        </w:rPr>
        <w:t xml:space="preserve">Der QR-Code ermöglicht das Aufschreiben von Informationen auf eine Weise, mit der diese besonders schnell maschinell gefunden und eingelesen werden können. </w:t>
      </w:r>
      <w:r w:rsidR="00F94014"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F94014" w:rsidP="002B672E">
      <w:r>
        <w:rPr>
          <w:rFonts w:cs="Arial"/>
          <w:shd w:val="clear" w:color="auto" w:fill="FFFFFF"/>
        </w:rPr>
        <w:t xml:space="preserve">Der zweidimensionale Code wurde 1994 von der japanischen Firma </w:t>
      </w:r>
      <w:proofErr w:type="spellStart"/>
      <w:r>
        <w:rPr>
          <w:rFonts w:cs="Arial"/>
          <w:shd w:val="clear" w:color="auto" w:fill="FFFFFF"/>
        </w:rPr>
        <w:t>Denso</w:t>
      </w:r>
      <w:proofErr w:type="spellEnd"/>
      <w:r>
        <w:rPr>
          <w:rFonts w:cs="Arial"/>
          <w:shd w:val="clear" w:color="auto" w:fill="FFFFFF"/>
        </w:rPr>
        <w:t xml:space="preserve"> Wave entwickelt</w:t>
      </w:r>
      <w:proofErr w:type="gramStart"/>
      <w:r>
        <w:rPr>
          <w:rFonts w:cs="Arial"/>
          <w:shd w:val="clear" w:color="auto" w:fill="FFFFFF"/>
        </w:rPr>
        <w:t xml:space="preserve">.  </w:t>
      </w:r>
      <w:proofErr w:type="gramEnd"/>
      <w:r>
        <w:rPr>
          <w:rFonts w:cs="Arial"/>
          <w:shd w:val="clear" w:color="auto" w:fill="FFFFFF"/>
        </w:rPr>
        <w:t xml:space="preserve">Ursprünglich wurde der QR-Code </w:t>
      </w:r>
      <w:r w:rsidRPr="003175CF">
        <w:t>zur Markierung von</w:t>
      </w:r>
      <w:r>
        <w:t xml:space="preserve"> Baugruppen und Komponenten für d</w:t>
      </w:r>
      <w:r w:rsidRPr="003175CF">
        <w:t>ie Logistik in der Automobilproduktion des Toyota-Konzerns entwickelt</w:t>
      </w:r>
      <w:r>
        <w:t>.</w:t>
      </w:r>
    </w:p>
    <w:p w:rsidR="00A636AB" w:rsidRDefault="009D5713" w:rsidP="002B672E">
      <w:r>
        <w:rPr>
          <w:noProof/>
          <w:lang w:eastAsia="de-AT"/>
        </w:rPr>
        <mc:AlternateContent>
          <mc:Choice Requires="wps">
            <w:drawing>
              <wp:anchor distT="0" distB="0" distL="114300" distR="114300" simplePos="0" relativeHeight="251677184" behindDoc="0" locked="0" layoutInCell="1" allowOverlap="1" wp14:anchorId="10DD320A" wp14:editId="10D574B7">
                <wp:simplePos x="0" y="0"/>
                <wp:positionH relativeFrom="margin">
                  <wp:align>right</wp:align>
                </wp:positionH>
                <wp:positionV relativeFrom="paragraph">
                  <wp:posOffset>101600</wp:posOffset>
                </wp:positionV>
                <wp:extent cx="197993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A17A31" w:rsidRPr="000D7D4A" w:rsidRDefault="00A17A31" w:rsidP="000D7D4A">
                            <w:pPr>
                              <w:pStyle w:val="Beschriftung"/>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320A" id="Text Box 7" o:spid="_x0000_s1029" type="#_x0000_t202" style="position:absolute;left:0;text-align:left;margin-left:104.7pt;margin-top:8pt;width:155.9pt;height:.05pt;z-index:251677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p+MwIAAHIEAAAOAAAAZHJzL2Uyb0RvYy54bWysVFFv2jAQfp+0/2D5fQSKVkZEqBgV06Sq&#10;rQRTn43jEEuOzzsbEvbrd3YI3bo9TXsx57vzd7nvu2Nx1zWGnRR6Dbbgk9GYM2UllNoeCv5tt/nw&#10;iTMfhC2FAasKflae3y3fv1u0Llc3UIMpFTICsT5vXcHrEFyeZV7WqhF+BE5ZClaAjQh0xUNWomgJ&#10;vTHZzXh8m7WApUOQynvy3vdBvkz4VaVkeKoqrwIzBadvC+nEdO7jmS0XIj+gcLWWl88Q//AVjdCW&#10;il6h7kUQ7Ij6D6hGSwQPVRhJaDKoKi1V6oG6mYzfdLOthVOpFyLHuytN/v/BysfTMzJdFnzGmRUN&#10;SbRTXWCfoWOzyE7rfE5JW0dpoSM3qTz4PTlj012FTfyldhjFiefzldsIJuOj+Ww+n1JIUux2+jFi&#10;ZK9PHfrwRUHDolFwJOESn+L04EOfOqTESh6MLjfamHiJgbVBdhIkclvroC7gv2UZG3MtxFc9YO9R&#10;aUouVWK3fVfRCt2+S9xMh473UJ6JCIR+kLyTG03VH4QPzwJpcqhB2obwREdloC04XCzOasAff/PH&#10;fBKUopy1NIkF99+PAhVn5qslqePYDgYOxn4w7LFZA/U9oT1zMpn0AIMZzAqheaElWcUqFBJWUq2C&#10;h8Fch34faMmkWq1SEg2nE+HBbp2M0APLu+5FoLtoFEjaRxhmVORvpOpzk1hudQzEe9Ix8tqzSPrH&#10;Cw12moTLEsbN+fWesl7/KpY/AQAA//8DAFBLAwQUAAYACAAAACEAVrHrVtwAAAAGAQAADwAAAGRy&#10;cy9kb3ducmV2LnhtbEyPMU/DMBCFdyT+g3VILIg6oVWEQpyqqmCApSJ0YXPjaxyIz5HttOHfc51g&#10;Ot17p3ffq9azG8QJQ+w9KcgXGQik1pueOgX7j5f7RxAxaTJ68IQKfjDCur6+qnRp/Jne8dSkTnAI&#10;xVIrsCmNpZSxteh0XPgRib2jD04nXkMnTdBnDneDfMiyQjrdE3+wesStxfa7mZyC3epzZ++m4/Pb&#10;ZrUMr/tpW3x1jVK3N/PmCUTCOf0dwwWf0aFmpoOfyEQxKOAiidWCJ7vLPOcih4uQg6wr+R+//gUA&#10;AP//AwBQSwECLQAUAAYACAAAACEAtoM4kv4AAADhAQAAEwAAAAAAAAAAAAAAAAAAAAAAW0NvbnRl&#10;bnRfVHlwZXNdLnhtbFBLAQItABQABgAIAAAAIQA4/SH/1gAAAJQBAAALAAAAAAAAAAAAAAAAAC8B&#10;AABfcmVscy8ucmVsc1BLAQItABQABgAIAAAAIQD3qjp+MwIAAHIEAAAOAAAAAAAAAAAAAAAAAC4C&#10;AABkcnMvZTJvRG9jLnhtbFBLAQItABQABgAIAAAAIQBWsetW3AAAAAYBAAAPAAAAAAAAAAAAAAAA&#10;AI0EAABkcnMvZG93bnJldi54bWxQSwUGAAAAAAQABADzAAAAlgUAAAAA&#10;" stroked="f">
                <v:textbox style="mso-fit-shape-to-text:t" inset="0,0,0,0">
                  <w:txbxContent>
                    <w:p w:rsidR="00A17A31" w:rsidRPr="000D7D4A" w:rsidRDefault="00A17A31" w:rsidP="000D7D4A">
                      <w:pPr>
                        <w:pStyle w:val="Beschriftung"/>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v:textbox>
                <w10:wrap type="square" anchorx="margin"/>
              </v:shape>
            </w:pict>
          </mc:Fallback>
        </mc:AlternateContent>
      </w:r>
    </w:p>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berschrift2"/>
      </w:pPr>
      <w:bookmarkStart w:id="40" w:name="_Toc418516724"/>
      <w:r>
        <w:t>7</w:t>
      </w:r>
      <w:r w:rsidR="00113731">
        <w:t>.1. Funktionsweise</w:t>
      </w:r>
      <w:bookmarkEnd w:id="40"/>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eastAsia="de-AT"/>
        </w:rPr>
        <w:lastRenderedPageBreak/>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Beschriftung"/>
        <w:jc w:val="left"/>
        <w:rPr>
          <w:color w:val="auto"/>
        </w:rPr>
      </w:pPr>
      <w:r w:rsidRPr="00352DC2">
        <w:rPr>
          <w:color w:val="auto"/>
        </w:rPr>
        <w:t>Richard Wheeler: QR Code Struktur Beispiel. http://de.wikipedia.org/wiki/QR-Code</w:t>
      </w:r>
      <w:r>
        <w:rPr>
          <w:color w:val="auto"/>
        </w:rPr>
        <w:t xml:space="preserve"> (Stand: 08.04.2015)</w:t>
      </w:r>
    </w:p>
    <w:p w:rsidR="005C0401" w:rsidRDefault="006A2E9A" w:rsidP="005C0401">
      <w:pPr>
        <w:pStyle w:val="berschrift2"/>
      </w:pPr>
      <w:bookmarkStart w:id="41" w:name="_Toc418516725"/>
      <w:r>
        <w:t>7</w:t>
      </w:r>
      <w:r w:rsidR="000B3013">
        <w:t>.2. Arten von QR-Codes</w:t>
      </w:r>
      <w:bookmarkEnd w:id="41"/>
    </w:p>
    <w:p w:rsidR="000B3013" w:rsidRDefault="006A2E9A" w:rsidP="000B3013">
      <w:pPr>
        <w:pStyle w:val="berschrift3"/>
      </w:pPr>
      <w:bookmarkStart w:id="42" w:name="_Toc418516726"/>
      <w:r>
        <w:t>7</w:t>
      </w:r>
      <w:r w:rsidR="000B3013">
        <w:t>.2.1. Design-QR-Code</w:t>
      </w:r>
      <w:bookmarkEnd w:id="42"/>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w:t>
      </w:r>
      <w:r w:rsidR="000D7D4A">
        <w:rPr>
          <w:noProof/>
          <w:lang w:eastAsia="de-AT"/>
        </w:rPr>
        <w:drawing>
          <wp:anchor distT="0" distB="0" distL="114300" distR="114300" simplePos="0" relativeHeight="251678208" behindDoc="0" locked="0" layoutInCell="1" allowOverlap="1" wp14:anchorId="6ED5472D" wp14:editId="07186E6E">
            <wp:simplePos x="790575" y="2571750"/>
            <wp:positionH relativeFrom="margin">
              <wp:posOffset>3996690</wp:posOffset>
            </wp:positionH>
            <wp:positionV relativeFrom="margin">
              <wp:align>top</wp:align>
            </wp:positionV>
            <wp:extent cx="1980000" cy="1980000"/>
            <wp:effectExtent l="0" t="0" r="127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Desig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B26CC9">
        <w:t>ät erhalten.</w:t>
      </w:r>
    </w:p>
    <w:p w:rsidR="00B26CC9" w:rsidRDefault="00B26CC9" w:rsidP="000B3013"/>
    <w:p w:rsidR="00B26CC9" w:rsidRDefault="000D7D4A" w:rsidP="000B3013">
      <w:r>
        <w:rPr>
          <w:noProof/>
          <w:lang w:eastAsia="de-AT"/>
        </w:rPr>
        <mc:AlternateContent>
          <mc:Choice Requires="wps">
            <w:drawing>
              <wp:anchor distT="0" distB="0" distL="114300" distR="114300" simplePos="0" relativeHeight="251680256" behindDoc="0" locked="0" layoutInCell="1" allowOverlap="1" wp14:anchorId="64F5F3A5" wp14:editId="4A90FBE6">
                <wp:simplePos x="0" y="0"/>
                <wp:positionH relativeFrom="column">
                  <wp:posOffset>4055110</wp:posOffset>
                </wp:positionH>
                <wp:positionV relativeFrom="paragraph">
                  <wp:posOffset>152400</wp:posOffset>
                </wp:positionV>
                <wp:extent cx="19240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A17A31" w:rsidRPr="000D7D4A" w:rsidRDefault="00A17A31" w:rsidP="000D7D4A">
                            <w:pPr>
                              <w:pStyle w:val="Beschriftung"/>
                              <w:jc w:val="left"/>
                              <w:rPr>
                                <w:color w:val="auto"/>
                                <w:sz w:val="24"/>
                                <w:szCs w:val="24"/>
                                <w:lang w:val="de-DE"/>
                              </w:rPr>
                            </w:pPr>
                            <w:r>
                              <w:rPr>
                                <w:color w:val="auto"/>
                                <w:lang w:val="de-DE"/>
                              </w:rPr>
                              <w:t>Informationen über das Projekt in einem Design-QR-Code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5F3A5" id="Text Box 1" o:spid="_x0000_s1030" type="#_x0000_t202" style="position:absolute;left:0;text-align:left;margin-left:319.3pt;margin-top:12pt;width:151.5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FlMgIAAHIEAAAOAAAAZHJzL2Uyb0RvYy54bWysVMFu2zAMvQ/YPwi6L06ytliNOEWWIsOA&#10;oi2QDD0rshwbkESNUmJnXz9KttOt22nYRabIJ1J8j/LirjOanRT6BmzBZ5MpZ8pKKBt7KPi33ebD&#10;J858ELYUGqwq+Fl5frd8/27RulzNoQZdKmSUxPq8dQWvQ3B5lnlZKyP8BJyyFKwAjQi0xUNWomgp&#10;u9HZfDq9yVrA0iFI5T157/sgX6b8VaVkeKoqrwLTBae7hbRiWvdxzZYLkR9QuLqRwzXEP9zCiMZS&#10;0UuqexEEO2LzRyrTSAQPVZhIMBlUVSNV6oG6mU3fdLOthVOpFyLHuwtN/v+llY+nZ2RNSdpxZoUh&#10;iXaqC+wzdGwW2Wmdzwm0dQQLHbkjcvB7csamuwpN/FI7jOLE8/nCbUwm46Hb+dX0mkKSYjcfr2OO&#10;7PWoQx++KDAsGgVHEi7xKU4PPvTQERIredBNuWm0jpsYWGtkJ0Eit3UT1JD8N5S2EWshnuoT9h6V&#10;pmSoErvtu4pW6PZd4uZq7HgP5ZmIQOgHyTu5aaj6g/DhWSBNDjVIryE80VJpaAsOg8VZDfjjb/6I&#10;J0EpyllLk1hw//0oUHGmv1qSOo7taOBo7EfDHs0aqG+Sj26TTDqAQY9mhWBe6JGsYhUKCSupVsHD&#10;aK5D/x7okUm1WiUQDacT4cFunYypR5Z33YtAN2gUSNpHGGdU5G+k6rFJLLc6BuI96Rh57Vkk/eOG&#10;BjtNwvAI48v5dZ9Qr7+K5U8AAAD//wMAUEsDBBQABgAIAAAAIQBXNPc/3wAAAAkBAAAPAAAAZHJz&#10;L2Rvd25yZXYueG1sTI89T8MwEIZ3JP6DdUgsiDppo6hN41RVBQMsFaELmxu7cSA+R7bThn/PdaLj&#10;vffo/Sg3k+3ZWfvQORSQzhJgGhunOmwFHD5fn5fAQpSoZO9QC/jVATbV/V0pC+Uu+KHPdWwZmWAo&#10;pAAT41BwHhqjrQwzN2ik38l5KyOdvuXKywuZ257PkyTnVnZICUYOemd081OPVsA++9qbp/H08r7N&#10;Fv7tMO7y77YW4vFh2q6BRT3Ffxiu9ak6VNTp6EZUgfUC8sUyJ1TAPKNNBKyylITjVUiBVyW/XVD9&#10;AQAA//8DAFBLAQItABQABgAIAAAAIQC2gziS/gAAAOEBAAATAAAAAAAAAAAAAAAAAAAAAABbQ29u&#10;dGVudF9UeXBlc10ueG1sUEsBAi0AFAAGAAgAAAAhADj9If/WAAAAlAEAAAsAAAAAAAAAAAAAAAAA&#10;LwEAAF9yZWxzLy5yZWxzUEsBAi0AFAAGAAgAAAAhAEDfAWUyAgAAcgQAAA4AAAAAAAAAAAAAAAAA&#10;LgIAAGRycy9lMm9Eb2MueG1sUEsBAi0AFAAGAAgAAAAhAFc09z/fAAAACQEAAA8AAAAAAAAAAAAA&#10;AAAAjAQAAGRycy9kb3ducmV2LnhtbFBLBQYAAAAABAAEAPMAAACYBQAAAAA=&#10;" stroked="f">
                <v:textbox style="mso-fit-shape-to-text:t" inset="0,0,0,0">
                  <w:txbxContent>
                    <w:p w:rsidR="00A17A31" w:rsidRPr="000D7D4A" w:rsidRDefault="00A17A31" w:rsidP="000D7D4A">
                      <w:pPr>
                        <w:pStyle w:val="Beschriftung"/>
                        <w:jc w:val="left"/>
                        <w:rPr>
                          <w:color w:val="auto"/>
                          <w:sz w:val="24"/>
                          <w:szCs w:val="24"/>
                          <w:lang w:val="de-DE"/>
                        </w:rPr>
                      </w:pPr>
                      <w:r>
                        <w:rPr>
                          <w:color w:val="auto"/>
                          <w:lang w:val="de-DE"/>
                        </w:rPr>
                        <w:t>Informationen über das Projekt in einem Design-QR-Code gespeichert</w:t>
                      </w:r>
                    </w:p>
                  </w:txbxContent>
                </v:textbox>
                <w10:wrap type="square"/>
              </v:shape>
            </w:pict>
          </mc:Fallback>
        </mc:AlternateContent>
      </w:r>
      <w:r w:rsidR="00B26CC9">
        <w:t>Anfangs beschränkte sich die Gestaltung häufig auf</w:t>
      </w:r>
      <w:r>
        <w:t xml:space="preserve"> einen </w:t>
      </w:r>
      <w:r w:rsidR="00B26CC9">
        <w:t>einfachen Austausch der Farben, mittlerweile kann zusätzlich ein Schriftzug oder Logo mittig auf den QR-Code gelegt oder direkt hineingearbeitet werden.</w:t>
      </w:r>
    </w:p>
    <w:p w:rsidR="00B26CC9" w:rsidRDefault="00B26CC9" w:rsidP="000B3013"/>
    <w:p w:rsidR="00B26CC9" w:rsidRDefault="00B26CC9" w:rsidP="000B3013">
      <w:r>
        <w:t xml:space="preserve">Dabei wird ein Teil des Codes einfach überlagert, doch mittels der Fehlerkorrektur im Level H bleibt die Funktionalität erhalten, da dabei bis zu 30% des Codes verloren gehen </w:t>
      </w:r>
      <w:r>
        <w:lastRenderedPageBreak/>
        <w:t>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berschrift3"/>
      </w:pPr>
      <w:bookmarkStart w:id="43" w:name="_Toc418516727"/>
      <w:r>
        <w:t>7.</w:t>
      </w:r>
      <w:r w:rsidR="00407F23">
        <w:t>2.2. Micro-QR-Code</w:t>
      </w:r>
      <w:bookmarkEnd w:id="43"/>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berschrift3"/>
      </w:pPr>
      <w:bookmarkStart w:id="44" w:name="_Toc418516728"/>
      <w:r>
        <w:t>7</w:t>
      </w:r>
      <w:r w:rsidR="00407F23">
        <w:t>.2.3. Secure-QR-Code</w:t>
      </w:r>
      <w:r w:rsidR="00267B9D">
        <w:t xml:space="preserve"> SQRC</w:t>
      </w:r>
      <w:bookmarkEnd w:id="44"/>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berschrift3"/>
      </w:pPr>
      <w:bookmarkStart w:id="45" w:name="_Toc418516729"/>
      <w:r>
        <w:t>7</w:t>
      </w:r>
      <w:r w:rsidR="001C7B68">
        <w:t xml:space="preserve">.2.4. </w:t>
      </w:r>
      <w:proofErr w:type="spellStart"/>
      <w:r w:rsidR="001C7B68">
        <w:t>iQR</w:t>
      </w:r>
      <w:proofErr w:type="spellEnd"/>
      <w:r w:rsidR="001C7B68">
        <w:t>-Code</w:t>
      </w:r>
      <w:bookmarkEnd w:id="45"/>
    </w:p>
    <w:p w:rsidR="001C7B68" w:rsidRDefault="001C7B68" w:rsidP="001C7B68">
      <w:pPr>
        <w:rPr>
          <w:rFonts w:cs="Arial"/>
          <w:shd w:val="clear" w:color="auto" w:fill="FFFFFF"/>
        </w:rPr>
      </w:pPr>
      <w:r>
        <w:t xml:space="preserve">Der </w:t>
      </w:r>
      <w:proofErr w:type="spellStart"/>
      <w:r>
        <w:t>iQR</w:t>
      </w:r>
      <w:proofErr w:type="spellEnd"/>
      <w:r>
        <w:t xml:space="preserve">-Code kann als Kombination des QR-Codes und des Micro-QR-Codes gesehen werden. Indem er einige der Vorteile des Micro-QR-Codes nutzt, übertrifft der </w:t>
      </w:r>
      <w:proofErr w:type="spellStart"/>
      <w:r>
        <w:t>iQR</w:t>
      </w:r>
      <w:proofErr w:type="spellEnd"/>
      <w:r>
        <w:t xml:space="preserve">-Code in Summe die Eigenschaften des QR-Codes. Der </w:t>
      </w:r>
      <w:proofErr w:type="spellStart"/>
      <w:r>
        <w:t>iQR</w:t>
      </w:r>
      <w:proofErr w:type="spellEnd"/>
      <w:r>
        <w:t xml:space="preserve">-Code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w:t>
      </w:r>
      <w:proofErr w:type="spellStart"/>
      <w:r w:rsidRPr="001C7B68">
        <w:rPr>
          <w:rFonts w:cs="Arial"/>
          <w:shd w:val="clear" w:color="auto" w:fill="FFFFFF"/>
        </w:rPr>
        <w:t>iQR</w:t>
      </w:r>
      <w:proofErr w:type="spellEnd"/>
      <w:r w:rsidRPr="001C7B68">
        <w:rPr>
          <w:rFonts w:cs="Arial"/>
          <w:shd w:val="clear" w:color="auto" w:fill="FFFFFF"/>
        </w:rPr>
        <w:t xml:space="preserve">-Code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w:t>
      </w:r>
      <w:proofErr w:type="spellStart"/>
      <w:r>
        <w:rPr>
          <w:rFonts w:cs="Arial"/>
          <w:shd w:val="clear" w:color="auto" w:fill="FFFFFF"/>
        </w:rPr>
        <w:t>iQR</w:t>
      </w:r>
      <w:proofErr w:type="spellEnd"/>
      <w:r>
        <w:rPr>
          <w:rFonts w:cs="Arial"/>
          <w:shd w:val="clear" w:color="auto" w:fill="FFFFFF"/>
        </w:rPr>
        <w:t>-Code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berschrift3"/>
        <w:rPr>
          <w:shd w:val="clear" w:color="auto" w:fill="FFFFFF"/>
        </w:rPr>
      </w:pPr>
      <w:bookmarkStart w:id="46" w:name="_Toc418516730"/>
      <w:r>
        <w:rPr>
          <w:shd w:val="clear" w:color="auto" w:fill="FFFFFF"/>
        </w:rPr>
        <w:lastRenderedPageBreak/>
        <w:t>7</w:t>
      </w:r>
      <w:r w:rsidR="001C7B68">
        <w:rPr>
          <w:shd w:val="clear" w:color="auto" w:fill="FFFFFF"/>
        </w:rPr>
        <w:t>.2.5. Frame QR</w:t>
      </w:r>
      <w:bookmarkEnd w:id="46"/>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w:t>
      </w:r>
      <w:proofErr w:type="spellStart"/>
      <w:r>
        <w:rPr>
          <w:rFonts w:cs="Arial"/>
          <w:shd w:val="clear" w:color="auto" w:fill="FFFFFF"/>
        </w:rPr>
        <w:t>Denso</w:t>
      </w:r>
      <w:proofErr w:type="spellEnd"/>
      <w:r>
        <w:rPr>
          <w:rFonts w:cs="Arial"/>
          <w:shd w:val="clear" w:color="auto" w:fill="FFFFFF"/>
        </w:rPr>
        <w:t xml:space="preserve"> Wave eine kostenlose App für Android- und iOS-Geräte an. </w:t>
      </w:r>
    </w:p>
    <w:p w:rsidR="007568E2" w:rsidRDefault="006A2E9A" w:rsidP="00DC0F6D">
      <w:pPr>
        <w:pStyle w:val="berschrift2"/>
      </w:pPr>
      <w:bookmarkStart w:id="47" w:name="_Toc418516731"/>
      <w:r>
        <w:t>7</w:t>
      </w:r>
      <w:r w:rsidR="00DC0F6D">
        <w:t>.3. Anwendung</w:t>
      </w:r>
      <w:bookmarkEnd w:id="47"/>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berschrift2"/>
      </w:pPr>
      <w:bookmarkStart w:id="48" w:name="_Toc418516732"/>
      <w:r>
        <w:t>7.</w:t>
      </w:r>
      <w:r w:rsidR="00423734">
        <w:t>4. Vorteile und Nachteile</w:t>
      </w:r>
      <w:bookmarkEnd w:id="48"/>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A84BF8">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23492B" w:rsidRDefault="0023492B" w:rsidP="00102BC7"/>
    <w:p w:rsidR="00102BC7" w:rsidRDefault="00102BC7" w:rsidP="00102BC7">
      <w:pPr>
        <w:pStyle w:val="berschrift2"/>
      </w:pPr>
      <w:r>
        <w:lastRenderedPageBreak/>
        <w:t>7.5. Realisierung</w:t>
      </w:r>
    </w:p>
    <w:p w:rsidR="00AA61C7" w:rsidRDefault="00222F15" w:rsidP="00AA61C7">
      <w:r>
        <w:t>In Android gibt es bis zur aktuellen Version 5.1 mit der SDK-Version 22 keinen offiziellen Support für QR-Codes</w:t>
      </w:r>
      <w:r w:rsidR="00205FF9">
        <w:t>. Es gibt jedoch verschiedene sogenannte Third-Party-</w:t>
      </w:r>
      <w:proofErr w:type="spellStart"/>
      <w:r w:rsidR="00205FF9">
        <w:t>Library’s</w:t>
      </w:r>
      <w:proofErr w:type="spellEnd"/>
      <w:r w:rsidR="00205FF9">
        <w:t>, welche bereits die komplette Funktionalität von QR-Codes beinhalten.</w:t>
      </w:r>
      <w:r w:rsidR="00BC5BB1">
        <w:t xml:space="preserve"> Das Projektteam hat sich mit mehreren verschiedenen </w:t>
      </w:r>
      <w:proofErr w:type="spellStart"/>
      <w:r w:rsidR="00BC5BB1">
        <w:t>Librarys</w:t>
      </w:r>
      <w:proofErr w:type="spellEnd"/>
      <w:r w:rsidR="00BC5BB1">
        <w:t xml:space="preserve"> befasst und am Ende sich für „</w:t>
      </w:r>
      <w:proofErr w:type="spellStart"/>
      <w:r w:rsidR="00BC5BB1">
        <w:t>zxing</w:t>
      </w:r>
      <w:proofErr w:type="spellEnd"/>
      <w:r w:rsidR="00BC5BB1">
        <w:t xml:space="preserve">“ entschieden, weil sie durch ihren </w:t>
      </w:r>
      <w:proofErr w:type="spellStart"/>
      <w:r w:rsidR="00AA61C7">
        <w:t>Gradle</w:t>
      </w:r>
      <w:proofErr w:type="spellEnd"/>
      <w:r w:rsidR="00BC5BB1">
        <w:t xml:space="preserve">-Support  besonders einfach in ein vorhandenes Projekt </w:t>
      </w:r>
      <w:r w:rsidR="00AA61C7">
        <w:t>eingebunden werden kann.</w:t>
      </w:r>
    </w:p>
    <w:p w:rsidR="00FD5A17" w:rsidRDefault="00AA61C7" w:rsidP="00AA61C7">
      <w:r>
        <w:t>Um diese Library in ein vorhandenes Android Studio Projekt einzubinden, muss die jeweilige „</w:t>
      </w:r>
      <w:proofErr w:type="spellStart"/>
      <w:r>
        <w:t>app.gradle</w:t>
      </w:r>
      <w:proofErr w:type="spellEnd"/>
      <w:r>
        <w:t xml:space="preserve">“ Datei geöffnet werden. </w:t>
      </w:r>
      <w:r w:rsidR="00FD5A17">
        <w:t xml:space="preserve">Nun muss die offizielle </w:t>
      </w:r>
      <w:proofErr w:type="spellStart"/>
      <w:r w:rsidR="00FD5A17">
        <w:t>Maven</w:t>
      </w:r>
      <w:proofErr w:type="spellEnd"/>
      <w:r w:rsidR="00FD5A17">
        <w:t xml:space="preserve">-Seite als </w:t>
      </w:r>
      <w:proofErr w:type="spellStart"/>
      <w:r w:rsidR="00FD5A17">
        <w:t>Repositority</w:t>
      </w:r>
      <w:proofErr w:type="spellEnd"/>
      <w:r w:rsidR="00FD5A17">
        <w:t xml:space="preserve"> eingetragen werden. Dies ermöglicht das Einbinden von </w:t>
      </w:r>
      <w:proofErr w:type="spellStart"/>
      <w:r w:rsidR="00FD5A17">
        <w:t>Maven</w:t>
      </w:r>
      <w:proofErr w:type="spellEnd"/>
      <w:r w:rsidR="00FD5A17">
        <w:t xml:space="preserve">-Projekten in unserem </w:t>
      </w:r>
      <w:proofErr w:type="spellStart"/>
      <w:r w:rsidR="00FD5A17">
        <w:t>Gradle</w:t>
      </w:r>
      <w:proofErr w:type="spellEnd"/>
      <w:r w:rsidR="00FD5A17">
        <w:t xml:space="preserve"> Projekt.</w:t>
      </w:r>
    </w:p>
    <w:p w:rsidR="00FD5A17" w:rsidRDefault="00FD5A17" w:rsidP="00AA61C7"/>
    <w:bookmarkStart w:id="49" w:name="_MON_1492333951"/>
    <w:bookmarkEnd w:id="49"/>
    <w:p w:rsidR="00FD5A17" w:rsidRDefault="00FD5A17" w:rsidP="00AA61C7">
      <w:r>
        <w:object w:dxaOrig="9072" w:dyaOrig="1880">
          <v:shape id="_x0000_i1038" type="#_x0000_t75" style="width:453.75pt;height:93.75pt" o:ole="">
            <v:imagedata r:id="rId58" o:title=""/>
          </v:shape>
          <o:OLEObject Type="Embed" ProgID="Word.Document.12" ShapeID="_x0000_i1038" DrawAspect="Content" ObjectID="_1492337268" r:id="rId59">
            <o:FieldCodes>\s</o:FieldCodes>
          </o:OLEObject>
        </w:object>
      </w:r>
    </w:p>
    <w:p w:rsidR="00FD5A17" w:rsidRDefault="00FD5A17" w:rsidP="00AA61C7"/>
    <w:p w:rsidR="00FD5A17" w:rsidRDefault="00FD5A17" w:rsidP="00AA61C7">
      <w:r>
        <w:t xml:space="preserve">Nun </w:t>
      </w:r>
      <w:r w:rsidR="00DA47CC">
        <w:t>müssen noch einige</w:t>
      </w:r>
      <w:r>
        <w:t xml:space="preserve"> Abhängigkeit hinzugefügt werden.</w:t>
      </w:r>
    </w:p>
    <w:p w:rsidR="00FD5A17" w:rsidRDefault="00FD5A17" w:rsidP="00AA61C7"/>
    <w:bookmarkStart w:id="50" w:name="_MON_1492334006"/>
    <w:bookmarkEnd w:id="50"/>
    <w:p w:rsidR="00DA47CC" w:rsidRDefault="00DA47CC" w:rsidP="00DA47CC">
      <w:r>
        <w:object w:dxaOrig="10286" w:dyaOrig="5964">
          <v:shape id="_x0000_i1039" type="#_x0000_t75" style="width:514.5pt;height:298.5pt" o:ole="">
            <v:imagedata r:id="rId60" o:title=""/>
          </v:shape>
          <o:OLEObject Type="Embed" ProgID="Word.Document.12" ShapeID="_x0000_i1039" DrawAspect="Content" ObjectID="_1492337269" r:id="rId61">
            <o:FieldCodes>\s</o:FieldCodes>
          </o:OLEObject>
        </w:object>
      </w:r>
      <w:bookmarkStart w:id="51" w:name="_Toc418516733"/>
    </w:p>
    <w:p w:rsidR="00793E19" w:rsidRDefault="00793E19">
      <w:pPr>
        <w:jc w:val="left"/>
      </w:pPr>
      <w:r>
        <w:t xml:space="preserve">Der Vorteil, wenn man eine Library auf diesen weg einbindet liegt hauptsächlich darin, dass die benötigten Berechtigungen aller </w:t>
      </w:r>
      <w:proofErr w:type="spellStart"/>
      <w:r>
        <w:t>Librarys</w:t>
      </w:r>
      <w:proofErr w:type="spellEnd"/>
      <w:r>
        <w:t xml:space="preserve"> in einem eigenen dynamisch generierten Manifest zusammengefasst werden. </w:t>
      </w:r>
    </w:p>
    <w:p w:rsidR="00793E19" w:rsidRDefault="00793E19">
      <w:pPr>
        <w:jc w:val="left"/>
      </w:pPr>
      <w:r>
        <w:lastRenderedPageBreak/>
        <w:t xml:space="preserve">Um nun den QR-Code Scanner zu starten, muss ein neues </w:t>
      </w:r>
      <w:proofErr w:type="spellStart"/>
      <w:r>
        <w:t>Intent</w:t>
      </w:r>
      <w:proofErr w:type="spellEnd"/>
      <w:r>
        <w:t xml:space="preserve"> gestartet werden.</w:t>
      </w:r>
    </w:p>
    <w:p w:rsidR="00793E19" w:rsidRDefault="00793E19">
      <w:pPr>
        <w:jc w:val="left"/>
      </w:pPr>
    </w:p>
    <w:bookmarkStart w:id="52" w:name="_MON_1492336842"/>
    <w:bookmarkEnd w:id="52"/>
    <w:p w:rsidR="007A67BE" w:rsidRDefault="00B20ECA">
      <w:pPr>
        <w:jc w:val="left"/>
      </w:pPr>
      <w:r>
        <w:object w:dxaOrig="10346" w:dyaOrig="1350">
          <v:shape id="_x0000_i1041" type="#_x0000_t75" style="width:517.5pt;height:67.5pt" o:ole="">
            <v:imagedata r:id="rId62" o:title=""/>
          </v:shape>
          <o:OLEObject Type="Embed" ProgID="Word.Document.12" ShapeID="_x0000_i1041" DrawAspect="Content" ObjectID="_1492337270" r:id="rId63">
            <o:FieldCodes>\s</o:FieldCodes>
          </o:OLEObject>
        </w:object>
      </w:r>
      <w:r w:rsidR="007A67BE">
        <w:t xml:space="preserve">Dies startet einen neuen Prozess, welches sich über das eigene Fenster legt. Um das Ergebnis dieses Prozesses zu erhalten, muss die Methode </w:t>
      </w:r>
      <w:proofErr w:type="spellStart"/>
      <w:r w:rsidR="007A67BE">
        <w:t>onActivityResult</w:t>
      </w:r>
      <w:proofErr w:type="spellEnd"/>
      <w:r w:rsidR="007A67BE">
        <w:t xml:space="preserve"> </w:t>
      </w:r>
      <w:r w:rsidR="00DB433F">
        <w:t>d</w:t>
      </w:r>
      <w:bookmarkStart w:id="53" w:name="_GoBack"/>
      <w:bookmarkEnd w:id="53"/>
      <w:r w:rsidR="00DB433F">
        <w:t xml:space="preserve">er Superklasse </w:t>
      </w:r>
      <w:proofErr w:type="spellStart"/>
      <w:r w:rsidR="00DB433F">
        <w:t>Activity</w:t>
      </w:r>
      <w:proofErr w:type="spellEnd"/>
      <w:r w:rsidR="00DB433F">
        <w:t xml:space="preserve"> überschrieben werden.</w:t>
      </w:r>
    </w:p>
    <w:p w:rsidR="007A67BE" w:rsidRDefault="007A67BE">
      <w:pPr>
        <w:jc w:val="left"/>
      </w:pPr>
    </w:p>
    <w:bookmarkStart w:id="54" w:name="_MON_1492336996"/>
    <w:bookmarkEnd w:id="54"/>
    <w:p w:rsidR="00DA47CC" w:rsidRDefault="007A67BE">
      <w:pPr>
        <w:jc w:val="left"/>
      </w:pPr>
      <w:r>
        <w:object w:dxaOrig="9072" w:dyaOrig="3513">
          <v:shape id="_x0000_i1040" type="#_x0000_t75" style="width:453.75pt;height:175.5pt" o:ole="">
            <v:imagedata r:id="rId64" o:title=""/>
          </v:shape>
          <o:OLEObject Type="Embed" ProgID="Word.Document.12" ShapeID="_x0000_i1040" DrawAspect="Content" ObjectID="_1492337271" r:id="rId65">
            <o:FieldCodes>\s</o:FieldCodes>
          </o:OLEObject>
        </w:object>
      </w:r>
      <w:r w:rsidR="00DA47CC">
        <w:br w:type="page"/>
      </w:r>
    </w:p>
    <w:p w:rsidR="0023492B" w:rsidRDefault="0023492B" w:rsidP="00DA47CC">
      <w:pPr>
        <w:pStyle w:val="berschrift1"/>
      </w:pPr>
      <w:r>
        <w:lastRenderedPageBreak/>
        <w:t>8 Bluetooth</w:t>
      </w:r>
      <w:bookmarkEnd w:id="51"/>
    </w:p>
    <w:p w:rsidR="0023492B" w:rsidRDefault="0023492B" w:rsidP="0023492B">
      <w:r>
        <w:t xml:space="preserve">Bluetooth ist ein in den 1990er-Jahren entwickelter Industriestandard gemäß IEEE 802.15.1 für die drahtlose Datenübertragung zwischen zwei Geräten über die Funktechnik WPAN. Entwickelt wurde Bluetooth in wesentlichen Teilen durch den niederländischen Professor Jaap </w:t>
      </w:r>
      <w:proofErr w:type="spellStart"/>
      <w:r>
        <w:t>Haarsen</w:t>
      </w:r>
      <w:proofErr w:type="spellEnd"/>
      <w:r>
        <w:t xml:space="preserve"> und den Schweden Swen </w:t>
      </w:r>
      <w:proofErr w:type="spellStart"/>
      <w:r>
        <w:t>Mattison</w:t>
      </w:r>
      <w:proofErr w:type="spellEnd"/>
      <w:r>
        <w:t xml:space="preserve"> im Auftrag von Ericsson. Später wurden Teile von Nokia und Intel ergänzt.</w:t>
      </w:r>
    </w:p>
    <w:p w:rsidR="00AC346D" w:rsidRDefault="00AC346D" w:rsidP="0023492B"/>
    <w:p w:rsidR="0023492B" w:rsidRDefault="0023492B" w:rsidP="0023492B">
      <w:r>
        <w:t xml:space="preserve">Bluetooth unterstützt sowohl verbindungslose (Hauptsächlich verwendet bei „Bluetooth Low </w:t>
      </w:r>
      <w:proofErr w:type="spellStart"/>
      <w:r>
        <w:t>Energy</w:t>
      </w:r>
      <w:proofErr w:type="spellEnd"/>
      <w:r>
        <w:t>“, keine durchgehend aufgebaute Verbindung zwischen den zwei Geräten) als auch verbindungsbehaftete Übertragungen (dauerhafte Verbindung mit stet</w:t>
      </w:r>
      <w:r w:rsidR="00AC346D">
        <w:t>igem Wechsel des Frequenzbandes,</w:t>
      </w:r>
      <w:r>
        <w:t xml:space="preserve"> von Punkt zu Punk</w:t>
      </w:r>
      <w:r w:rsidR="00AC346D">
        <w:t>t und Ad-hoc oder „</w:t>
      </w:r>
      <w:proofErr w:type="spellStart"/>
      <w:r w:rsidR="00AC346D">
        <w:t>Piconetze</w:t>
      </w:r>
      <w:proofErr w:type="spellEnd"/>
      <w:r w:rsidR="00AC346D">
        <w:t xml:space="preserve">“ </w:t>
      </w:r>
      <w:r>
        <w:t>möglich</w:t>
      </w:r>
      <w:r w:rsidR="00AC346D">
        <w:t>)</w:t>
      </w:r>
      <w:r>
        <w:t>.</w:t>
      </w:r>
    </w:p>
    <w:p w:rsidR="0023492B" w:rsidRDefault="00E34F77" w:rsidP="0023492B">
      <w:pPr>
        <w:pStyle w:val="berschrift2"/>
      </w:pPr>
      <w:bookmarkStart w:id="55" w:name="_Toc418516734"/>
      <w:r>
        <w:t xml:space="preserve">8.1. </w:t>
      </w:r>
      <w:r w:rsidR="0023492B">
        <w:t>Technischer Hintergrund</w:t>
      </w:r>
      <w:bookmarkEnd w:id="55"/>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berschrift2"/>
      </w:pPr>
      <w:bookmarkStart w:id="56" w:name="_Toc418516735"/>
      <w:r>
        <w:t xml:space="preserve">8.2. </w:t>
      </w:r>
      <w:r w:rsidR="0023492B">
        <w:t>Geschwindigkeit</w:t>
      </w:r>
      <w:bookmarkEnd w:id="56"/>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berschrift2"/>
      </w:pPr>
      <w:bookmarkStart w:id="57" w:name="_Toc418516736"/>
      <w:r>
        <w:t xml:space="preserve">8.3. </w:t>
      </w:r>
      <w:r w:rsidR="0023492B">
        <w:t>Reichweite</w:t>
      </w:r>
      <w:bookmarkEnd w:id="57"/>
      <w:r w:rsidR="0023492B">
        <w:t xml:space="preserve"> </w:t>
      </w:r>
    </w:p>
    <w:p w:rsidR="0023492B" w:rsidRDefault="0023492B" w:rsidP="0023492B">
      <w:r>
        <w:t xml:space="preserve">Einfluss auf die Reichweite von Bluetooth </w:t>
      </w:r>
      <w:proofErr w:type="gramStart"/>
      <w:r>
        <w:t>haben</w:t>
      </w:r>
      <w:proofErr w:type="gramEnd"/>
      <w:r>
        <w:t xml:space="preserve">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tbl>
      <w:tblPr>
        <w:tblStyle w:val="Listentabelle3Akzent5"/>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812"/>
        <w:gridCol w:w="1812"/>
        <w:gridCol w:w="2235"/>
        <w:gridCol w:w="2203"/>
      </w:tblGrid>
      <w:tr w:rsidR="0023492B" w:rsidTr="006A2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dxa"/>
            <w:tcBorders>
              <w:bottom w:val="none" w:sz="0" w:space="0" w:color="auto"/>
              <w:right w:val="none" w:sz="0" w:space="0" w:color="auto"/>
            </w:tcBorders>
            <w:shd w:val="clear" w:color="auto" w:fill="C00000"/>
          </w:tcPr>
          <w:p w:rsidR="0023492B" w:rsidRDefault="0023492B" w:rsidP="00E62CDE">
            <w:pPr>
              <w:jc w:val="left"/>
            </w:pPr>
            <w:r>
              <w:t>Klasse</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20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6A20BA">
        <w:tc>
          <w:tcPr>
            <w:cnfStyle w:val="001000000000" w:firstRow="0" w:lastRow="0" w:firstColumn="1" w:lastColumn="0" w:oddVBand="0" w:evenVBand="0" w:oddHBand="0" w:evenHBand="0" w:firstRowFirstColumn="0" w:firstRowLastColumn="0" w:lastRowFirstColumn="0" w:lastRowLastColumn="0"/>
            <w:tcW w:w="1324"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 xml:space="preserve">4 </w:t>
            </w:r>
            <w:proofErr w:type="spellStart"/>
            <w:r>
              <w:t>dBm</w:t>
            </w:r>
            <w:proofErr w:type="spellEnd"/>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w:t>
      </w:r>
      <w:proofErr w:type="spellStart"/>
      <w:r w:rsidRPr="00E34F77">
        <w:rPr>
          <w:rFonts w:cs="Arial"/>
        </w:rPr>
        <w:t>Dial</w:t>
      </w:r>
      <w:proofErr w:type="spellEnd"/>
      <w:r w:rsidRPr="00E34F77">
        <w:rPr>
          <w:rFonts w:cs="Arial"/>
        </w:rPr>
        <w:t xml:space="preserve"> </w:t>
      </w:r>
      <w:proofErr w:type="spellStart"/>
      <w:r w:rsidRPr="00E34F77">
        <w:rPr>
          <w:rFonts w:cs="Arial"/>
        </w:rPr>
        <w:t>up</w:t>
      </w:r>
      <w:proofErr w:type="spellEnd"/>
      <w:r w:rsidRPr="00E34F77">
        <w:rPr>
          <w:rFonts w:cs="Arial"/>
        </w:rPr>
        <w:t xml:space="preserve"> Networking Profile“, „</w:t>
      </w:r>
      <w:proofErr w:type="spellStart"/>
      <w:r w:rsidRPr="00E34F77">
        <w:rPr>
          <w:rFonts w:cs="Arial"/>
        </w:rPr>
        <w:t>Synchronization</w:t>
      </w:r>
      <w:proofErr w:type="spellEnd"/>
      <w:r w:rsidRPr="00E34F77">
        <w:rPr>
          <w:rFonts w:cs="Arial"/>
        </w:rPr>
        <w:t xml:space="preserve"> Profile“, „Serial Port Profile“, etc.</w:t>
      </w:r>
    </w:p>
    <w:p w:rsidR="0023492B" w:rsidRDefault="00E34F77" w:rsidP="0023492B">
      <w:pPr>
        <w:pStyle w:val="berschrift2"/>
      </w:pPr>
      <w:bookmarkStart w:id="58" w:name="_Toc418516737"/>
      <w:r>
        <w:lastRenderedPageBreak/>
        <w:t xml:space="preserve">8.4. </w:t>
      </w:r>
      <w:r w:rsidR="0023492B">
        <w:t>Abhör- und Eindringsicherheit</w:t>
      </w:r>
      <w:bookmarkEnd w:id="58"/>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entabelle3Akz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 xml:space="preserve">Service-Level </w:t>
            </w:r>
            <w:proofErr w:type="spellStart"/>
            <w:r>
              <w:t>Enforced</w:t>
            </w:r>
            <w:proofErr w:type="spellEnd"/>
            <w:r>
              <w:t xml:space="preserve">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Link-Level </w:t>
            </w:r>
            <w:proofErr w:type="spellStart"/>
            <w:r>
              <w:t>Enforced</w:t>
            </w:r>
            <w:proofErr w:type="spellEnd"/>
            <w:r>
              <w:t xml:space="preserve">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berschrift2"/>
      </w:pPr>
      <w:bookmarkStart w:id="59" w:name="_Toc418516738"/>
      <w:r>
        <w:t xml:space="preserve">8.5. </w:t>
      </w:r>
      <w:r w:rsidR="0023492B">
        <w:t>Vorteile und Nachteile</w:t>
      </w:r>
      <w:bookmarkEnd w:id="59"/>
    </w:p>
    <w:p w:rsidR="00E34F77" w:rsidRDefault="0070711F" w:rsidP="00E34F77">
      <w:r>
        <w:t>Ein großer Vorteil von Bluetooth ist die sehr zuverlässige und störungsresistente Verbindung. Außerdem bietet Bluetooth sehr kleine Baugrößen an</w:t>
      </w:r>
      <w:r w:rsidR="00287524">
        <w:t>, Chips sind bereits ab 5x5 mm erhältlich.</w:t>
      </w:r>
      <w:r>
        <w:t xml:space="preserve"> </w:t>
      </w:r>
      <w:r w:rsidR="00287524">
        <w:t>Um eine Verbindung aufzubauen, muss der</w:t>
      </w:r>
      <w:r>
        <w:t xml:space="preserve"> Empfänger </w:t>
      </w:r>
      <w:r w:rsidR="00287524">
        <w:t>Sender nicht suchen und Bluetooth ist sehr weit verbreitet, also in nahezu jedem Smartphone vorhanden.</w:t>
      </w:r>
    </w:p>
    <w:p w:rsidR="00287524" w:rsidRDefault="00287524" w:rsidP="00E34F77"/>
    <w:p w:rsidR="00287524" w:rsidRDefault="00287524" w:rsidP="00E34F77">
      <w:r>
        <w:t>Einer der Nachteile von Bluetooth ist, dass nur 7 Verbindungen gleichzeitig möglich sind, was bei stark frequentierten Sehenswürdigkeiten zu Problemen führen kann. Trotz der zuverlässigen Verbindung, verfügt Bluetooth über eine geringe Reichweite und eine begrenzte Bandbreite von 2,1 Mbit/s für alle Verbindungen.</w:t>
      </w:r>
    </w:p>
    <w:p w:rsidR="00287524" w:rsidRDefault="00287524" w:rsidP="00E34F77"/>
    <w:p w:rsidR="00287524" w:rsidRPr="0070711F" w:rsidRDefault="00287524" w:rsidP="00E34F77">
      <w:r>
        <w:t>Der größte Nachteil von Bluetooth und auch der Grund warum es bei diesem Projekt nicht eingesetzt wurde, ist</w:t>
      </w:r>
      <w:r w:rsidR="00396536">
        <w:t xml:space="preserve"> jedoch</w:t>
      </w:r>
      <w:r>
        <w:t xml:space="preserve"> </w:t>
      </w:r>
      <w:proofErr w:type="spellStart"/>
      <w:r>
        <w:t>da</w:t>
      </w:r>
      <w:r w:rsidR="00396536">
        <w:t>ss</w:t>
      </w:r>
      <w:proofErr w:type="spellEnd"/>
      <w:r w:rsidR="00396536">
        <w:t xml:space="preserve"> Strom benötigt wird, um Bluetooth zu betreiben, was dazu geführt hätte, dass jeder Datenpunkt mit Strom versorgt werden müsste.</w:t>
      </w:r>
    </w:p>
    <w:p w:rsidR="0070711F" w:rsidRPr="00E34F77" w:rsidRDefault="0070711F" w:rsidP="00E34F77"/>
    <w:p w:rsidR="000840BA" w:rsidRDefault="000840BA">
      <w:pPr>
        <w:jc w:val="left"/>
      </w:pPr>
      <w:r>
        <w:br w:type="page"/>
      </w:r>
    </w:p>
    <w:p w:rsidR="000840BA" w:rsidRDefault="000840BA" w:rsidP="000840BA">
      <w:pPr>
        <w:pStyle w:val="berschrift1"/>
      </w:pPr>
      <w:bookmarkStart w:id="60" w:name="_Toc418516739"/>
      <w:r>
        <w:lastRenderedPageBreak/>
        <w:t xml:space="preserve">9 </w:t>
      </w:r>
      <w:proofErr w:type="spellStart"/>
      <w:r>
        <w:t>Raspberry</w:t>
      </w:r>
      <w:proofErr w:type="spellEnd"/>
      <w:r>
        <w:t xml:space="preserve"> Pi gegen Android als Server</w:t>
      </w:r>
      <w:bookmarkEnd w:id="60"/>
    </w:p>
    <w:p w:rsidR="000840BA" w:rsidRDefault="000840BA" w:rsidP="000840BA">
      <w:r>
        <w:t xml:space="preserve">Am Anfang des Projektes wurde das Ziel gesetzt, einen handelsüblichen </w:t>
      </w:r>
      <w:proofErr w:type="spellStart"/>
      <w:r>
        <w:t>Raspberry</w:t>
      </w:r>
      <w:proofErr w:type="spellEnd"/>
      <w:r>
        <w:t xml:space="preserve"> Pi als Server zu verwenden und die Datenbrille direkt über den Video-Ausgang an die Brille anzuschließen. Der größte Vorteil dabei liegt darin, dass die veraltete Steuerung der Brille wegfällt und keine weitere Applikation für die Steuerung der Brille mehr nötig wäre. Dadurch sinkt die Komplexität des Projektes, da die Brille als normalen Bildschirm fungiert und keinerlei Kommunikation über das Netzwerk zwischen Server und Client mehr nötig wäre.</w:t>
      </w:r>
    </w:p>
    <w:p w:rsidR="000840BA" w:rsidRDefault="000840BA" w:rsidP="000840BA"/>
    <w:p w:rsidR="000840BA" w:rsidRDefault="000840BA" w:rsidP="000840BA">
      <w:r>
        <w:t xml:space="preserve">Nach längerer Recherche wurde jedoch klar, dass zu dem beiliegendem Adapter der Brille keinerlei Funktionsbeschreibungen gefunden werden konnten und die direkte Ansteuerung nicht möglich war. Den Adapter wegzulassen und stattdessen die Schnittstelle direkt über die IO-Ports des </w:t>
      </w:r>
      <w:proofErr w:type="spellStart"/>
      <w:r>
        <w:t>Raspberry</w:t>
      </w:r>
      <w:proofErr w:type="spellEnd"/>
      <w:r>
        <w:t xml:space="preserve"> </w:t>
      </w:r>
      <w:proofErr w:type="spellStart"/>
      <w:r>
        <w:t>Pi‘s</w:t>
      </w:r>
      <w:proofErr w:type="spellEnd"/>
      <w:r>
        <w:t xml:space="preserve"> anzusteuern war ebenfalls nicht möglich, da die Pin-Belegung nicht veröffentlicht wurde und eine Anfrage an den Support von Epson brachte keinen Erfolg.</w:t>
      </w:r>
    </w:p>
    <w:p w:rsidR="000840BA" w:rsidRDefault="000840BA" w:rsidP="000840BA"/>
    <w:p w:rsidR="008077D3" w:rsidRDefault="000840BA" w:rsidP="000840BA">
      <w:r>
        <w:t xml:space="preserve">Da die Nachteile des </w:t>
      </w:r>
      <w:proofErr w:type="spellStart"/>
      <w:r>
        <w:t>Raspberry</w:t>
      </w:r>
      <w:proofErr w:type="spellEnd"/>
      <w:r>
        <w:t xml:space="preserve"> </w:t>
      </w:r>
      <w:proofErr w:type="spellStart"/>
      <w:r>
        <w:t>Pi’s</w:t>
      </w:r>
      <w:proofErr w:type="spellEnd"/>
      <w:r>
        <w:t xml:space="preserve"> klar überwogen, wurde als Server das Android-Gerät gewählt.</w:t>
      </w:r>
    </w:p>
    <w:p w:rsidR="000840BA" w:rsidRDefault="00A4110A" w:rsidP="008077D3">
      <w:pPr>
        <w:pStyle w:val="berschrift2"/>
      </w:pPr>
      <w:bookmarkStart w:id="61" w:name="_Toc418516740"/>
      <w:r>
        <w:t>9.1</w:t>
      </w:r>
      <w:r w:rsidR="008077D3">
        <w:t>. Gegenüberstellung</w:t>
      </w:r>
      <w:bookmarkEnd w:id="61"/>
    </w:p>
    <w:p w:rsidR="008077D3" w:rsidRPr="008077D3" w:rsidRDefault="008077D3" w:rsidP="008077D3"/>
    <w:tbl>
      <w:tblPr>
        <w:tblStyle w:val="Gitternetztabelle4Akz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840BA" w:rsidTr="00084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top w:val="none" w:sz="0" w:space="0" w:color="auto"/>
              <w:left w:val="none" w:sz="0" w:space="0" w:color="auto"/>
              <w:bottom w:val="none" w:sz="0" w:space="0" w:color="auto"/>
              <w:right w:val="none" w:sz="0" w:space="0" w:color="auto"/>
            </w:tcBorders>
            <w:shd w:val="clear" w:color="auto" w:fill="C00000"/>
          </w:tcPr>
          <w:p w:rsidR="000840BA" w:rsidRPr="000840BA" w:rsidRDefault="000840BA" w:rsidP="000840BA">
            <w:pPr>
              <w:jc w:val="center"/>
            </w:pPr>
            <w:r w:rsidRPr="000840BA">
              <w:t>Gegenüberstellung</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 xml:space="preserve">Pro </w:t>
            </w:r>
            <w:proofErr w:type="spellStart"/>
            <w:r w:rsidRPr="00236AA5">
              <w:t>Raspberry</w:t>
            </w:r>
            <w:proofErr w:type="spellEnd"/>
            <w:r w:rsidRPr="00236AA5">
              <w:t xml:space="preserve"> Pi</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 xml:space="preserve">Contra </w:t>
            </w:r>
            <w:proofErr w:type="spellStart"/>
            <w:r w:rsidRPr="00236AA5">
              <w:rPr>
                <w:b/>
              </w:rPr>
              <w:t>Raspberry</w:t>
            </w:r>
            <w:proofErr w:type="spellEnd"/>
            <w:r w:rsidRPr="00236AA5">
              <w:rPr>
                <w:b/>
              </w:rPr>
              <w:t xml:space="preserve"> Pi</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Wegfall der veralteten Steuerung</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Kamera welche die benötigte Auflösung hat, um QR</w:t>
            </w:r>
            <w:r>
              <w:t>-</w:t>
            </w:r>
            <w:r w:rsidRPr="00236AA5">
              <w:t>Codes zu scannen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Senken der Komplexität der Applikation (Wegfall von Server + Client)</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NFC, GPS und Bluetooth nur über Erweiterungen (Wegfall von IO</w:t>
            </w:r>
            <w:r>
              <w:t>-</w:t>
            </w:r>
            <w:r w:rsidRPr="00236AA5">
              <w:t>Ports)</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 xml:space="preserve">Externe Stromversorgung nötig </w:t>
            </w:r>
            <w:r w:rsidRPr="00236AA5">
              <w:br/>
              <w:t>(Zusätzlicher Hardwareaufwand von z.B. Spannungsreglern)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Durch Erweiterungen unhandlich zu transportieren</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vordefinierte Eingabemöglichkeit (Nur Maus + Tastatur -&gt; Transport )</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Android</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Android</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Eingabe über Touch</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Erhöhte Komplexität der Applikation (Wegfall von Server + Client)</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Sehr leicht zu transportieren</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QR, NFC, GPS, Beschleunigungssensor und Kamera in nahezu jedem Gerät vorhanden</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p>
        </w:tc>
      </w:tr>
    </w:tbl>
    <w:p w:rsidR="000840BA" w:rsidRDefault="000840BA" w:rsidP="000840BA"/>
    <w:p w:rsidR="000840BA" w:rsidRDefault="000840BA">
      <w:pPr>
        <w:jc w:val="left"/>
      </w:pPr>
      <w:r>
        <w:br w:type="page"/>
      </w:r>
    </w:p>
    <w:p w:rsidR="000840BA" w:rsidRPr="000F1AEE" w:rsidRDefault="000F1AEE" w:rsidP="000840BA">
      <w:pPr>
        <w:pStyle w:val="berschrift1"/>
      </w:pPr>
      <w:bookmarkStart w:id="62" w:name="_Toc418516741"/>
      <w:r>
        <w:rPr>
          <w:noProof/>
          <w:lang w:val="de-AT" w:eastAsia="de-AT"/>
        </w:rPr>
        <w:lastRenderedPageBreak/>
        <mc:AlternateContent>
          <mc:Choice Requires="wps">
            <w:drawing>
              <wp:anchor distT="0" distB="0" distL="114300" distR="114300" simplePos="0" relativeHeight="251696640" behindDoc="0" locked="0" layoutInCell="1" allowOverlap="1" wp14:anchorId="045150E2" wp14:editId="3E98AD91">
                <wp:simplePos x="0" y="0"/>
                <wp:positionH relativeFrom="column">
                  <wp:posOffset>4452620</wp:posOffset>
                </wp:positionH>
                <wp:positionV relativeFrom="paragraph">
                  <wp:posOffset>1819275</wp:posOffset>
                </wp:positionV>
                <wp:extent cx="15240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a:effectLst/>
                      </wps:spPr>
                      <wps:txbx>
                        <w:txbxContent>
                          <w:p w:rsidR="00A17A31" w:rsidRPr="000F1AEE" w:rsidRDefault="00A17A31" w:rsidP="000F1AEE">
                            <w:pPr>
                              <w:pStyle w:val="Beschriftung"/>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150E2" id="Text Box 195" o:spid="_x0000_s1031" type="#_x0000_t202" style="position:absolute;left:0;text-align:left;margin-left:350.6pt;margin-top:143.25pt;width:120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F1NAIAAHYEAAAOAAAAZHJzL2Uyb0RvYy54bWysVE2P0zAQvSPxHyzfadrCrqBquipdFSFV&#10;uyu1aM+u4zSRHI+x3Sbl1/PsNF1YOCEuzng+Pe/NZH7XNZqdlPM1mZxPRmPOlJFU1OaQ82+79buP&#10;nPkgTCE0GZXzs/L8bvH2zby1MzWlinShHEMS42etzXkVgp1lmZeVaoQfkVUGxpJcIwKu7pAVTrTI&#10;3uhsOh7fZi25wjqSynto73sjX6T8ZalkeCxLrwLTOcfbQjpdOvfxzBZzMTs4YataXp4h/uEVjagN&#10;il5T3Ysg2NHVf6RqaunIUxlGkpqMyrKWKvWAbibjV91sK2FV6gXgeHuFyf+/tPLh9ORYXYC7Tzec&#10;GdGApJ3qAvtMHYs6INRaP4Pj1sI1dDDAe9B7KGPjXema+EVLDHZgfb7iG9PJGHQz/TAewyRhu32f&#10;cmcvodb58EVRw6KQcwfyEqbitPEBz4Dr4BIredJ1sa61jpdoWGnHTgJEt1UdVHwgIn7z0ib6GopR&#10;vbnXqDQplyqx276rKIVu3yV8rkjsqTgDCEf9MHkr1zWqb4QPT8JhetAgNiI84ig1tTmni8RZRe7H&#10;3/TRH6TCylmLacy5/34UTnGmvxrQHUd3ENwg7AfBHJsVoe8Jds3KJCLABT2IpaPmGYuyjFVgEkai&#10;Vs7DIK5CvxNYNKmWy+SEAbUibMzWyph6QHnXPQtnLxwFUPtAw5yK2Suqet9Ell0eA3BPPEZcexRB&#10;UbxguBNZl0WM2/PrPXm9/C4WPwEAAP//AwBQSwMEFAAGAAgAAAAhAAFFFS7gAAAACwEAAA8AAABk&#10;cnMvZG93bnJldi54bWxMj7FOwzAQhnck3sE6JBZEnYYQSohTVRUMdKkIXdjc+BoH4nNkO214e1wW&#10;GO+/T/99Vy4n07MjOt9ZEjCfJcCQGqs6agXs3l9uF8B8kKRkbwkFfKOHZXV5UcpC2RO94bEOLYsl&#10;5AspQIcwFJz7RqORfmYHpLg7WGdkiKNruXLyFMtNz9MkybmRHcULWg641th81aMRsM0+tvpmPDxv&#10;Vtmde92N6/yzrYW4vppWT8ACTuEPhrN+VIcqOu3tSMqzXsBDMk8jKiBd5PfAIvGYnZP9b5IDr0r+&#10;/4fqBwAA//8DAFBLAQItABQABgAIAAAAIQC2gziS/gAAAOEBAAATAAAAAAAAAAAAAAAAAAAAAABb&#10;Q29udGVudF9UeXBlc10ueG1sUEsBAi0AFAAGAAgAAAAhADj9If/WAAAAlAEAAAsAAAAAAAAAAAAA&#10;AAAALwEAAF9yZWxzLy5yZWxzUEsBAi0AFAAGAAgAAAAhAPUtwXU0AgAAdgQAAA4AAAAAAAAAAAAA&#10;AAAALgIAAGRycy9lMm9Eb2MueG1sUEsBAi0AFAAGAAgAAAAhAAFFFS7gAAAACwEAAA8AAAAAAAAA&#10;AAAAAAAAjgQAAGRycy9kb3ducmV2LnhtbFBLBQYAAAAABAAEAPMAAACbBQAAAAA=&#10;" stroked="f">
                <v:textbox style="mso-fit-shape-to-text:t" inset="0,0,0,0">
                  <w:txbxContent>
                    <w:p w:rsidR="00A17A31" w:rsidRPr="000F1AEE" w:rsidRDefault="00A17A31" w:rsidP="000F1AEE">
                      <w:pPr>
                        <w:pStyle w:val="Beschriftung"/>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v:textbox>
                <w10:wrap type="square"/>
              </v:shape>
            </w:pict>
          </mc:Fallback>
        </mc:AlternateContent>
      </w:r>
      <w:r>
        <w:rPr>
          <w:noProof/>
          <w:lang w:val="de-AT" w:eastAsia="de-AT"/>
        </w:rPr>
        <w:drawing>
          <wp:anchor distT="0" distB="0" distL="114300" distR="114300" simplePos="0" relativeHeight="251694592" behindDoc="0" locked="0" layoutInCell="1" allowOverlap="1" wp14:anchorId="6884172E" wp14:editId="2E7A247E">
            <wp:simplePos x="0" y="0"/>
            <wp:positionH relativeFrom="margin">
              <wp:posOffset>4452620</wp:posOffset>
            </wp:positionH>
            <wp:positionV relativeFrom="margin">
              <wp:posOffset>238125</wp:posOffset>
            </wp:positionV>
            <wp:extent cx="1524000" cy="1524000"/>
            <wp:effectExtent l="0" t="0" r="0" b="0"/>
            <wp:wrapSquare wrapText="bothSides"/>
            <wp:docPr id="194" name="Picture 194" descr="http://upload.wikimedia.org/wikipedia/commons/7/73/JSO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3/JSON_logo.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0840BA" w:rsidRPr="000F1AEE">
        <w:t xml:space="preserve">10 JavaScript </w:t>
      </w:r>
      <w:proofErr w:type="spellStart"/>
      <w:r w:rsidR="000840BA" w:rsidRPr="000F1AEE">
        <w:t>Object</w:t>
      </w:r>
      <w:proofErr w:type="spellEnd"/>
      <w:r w:rsidR="000840BA" w:rsidRPr="000F1AEE">
        <w:t xml:space="preserve"> Notation JSON</w:t>
      </w:r>
      <w:bookmarkEnd w:id="62"/>
    </w:p>
    <w:p w:rsidR="00A4110A" w:rsidRPr="000F1AEE" w:rsidRDefault="008077D3" w:rsidP="000840BA">
      <w:pPr>
        <w:rPr>
          <w:lang w:val="de-DE"/>
        </w:rPr>
      </w:pPr>
      <w:r w:rsidRPr="008077D3">
        <w:rPr>
          <w:lang w:val="de-DE"/>
        </w:rPr>
        <w:t>JSON</w:t>
      </w:r>
      <w:r>
        <w:rPr>
          <w:lang w:val="de-DE"/>
        </w:rPr>
        <w:t xml:space="preserve"> ist ein kompaktes Datenformat, welches darauf ausgelegt ist, dass es für Menschen einfach zu lesen und zu schreiben und für Maschinen einfach zu parsen und zu generieren ist. JSON hängt nicht von der Programmiersprache ab, jedoch ist es möglich JSON</w:t>
      </w:r>
      <w:r w:rsidR="00A4110A">
        <w:rPr>
          <w:lang w:val="de-DE"/>
        </w:rPr>
        <w:t>-Objekte zu erzeugen, die von einem normkonformen JavaScript-Interpreter nicht akzeptiert werden, da es Abweichungen in der Menge der erlaubten Unicode-Zeichen gibt.</w:t>
      </w:r>
      <w:r w:rsidR="000F1AEE" w:rsidRPr="000F1AEE">
        <w:t xml:space="preserve"> </w:t>
      </w:r>
    </w:p>
    <w:p w:rsidR="00241F3D" w:rsidRDefault="00241F3D" w:rsidP="000840BA">
      <w:pPr>
        <w:rPr>
          <w:lang w:val="de-DE"/>
        </w:rPr>
      </w:pPr>
    </w:p>
    <w:p w:rsidR="00241F3D" w:rsidRDefault="00241F3D" w:rsidP="000840BA">
      <w:pPr>
        <w:rPr>
          <w:lang w:val="de-DE"/>
        </w:rPr>
      </w:pPr>
      <w:r>
        <w:rPr>
          <w:lang w:val="de-DE"/>
        </w:rPr>
        <w:t>JSON findet seinen Einsatz hauptsächlich in zwei Gebieten:</w:t>
      </w:r>
    </w:p>
    <w:p w:rsidR="00A84BF8" w:rsidRDefault="00A84BF8" w:rsidP="00A84BF8">
      <w:pPr>
        <w:pStyle w:val="Listenabsatz"/>
        <w:numPr>
          <w:ilvl w:val="0"/>
          <w:numId w:val="19"/>
        </w:numPr>
        <w:rPr>
          <w:lang w:val="de-DE"/>
        </w:rPr>
      </w:pPr>
      <w:r>
        <w:rPr>
          <w:lang w:val="de-DE"/>
        </w:rPr>
        <w:t xml:space="preserve">Zur Übertragung von Daten zwischen Server und Client. Dies wurde auch bei diesem Projekt genutzt, da die Daten von </w:t>
      </w:r>
      <w:proofErr w:type="spellStart"/>
      <w:r>
        <w:rPr>
          <w:lang w:val="de-DE"/>
        </w:rPr>
        <w:t>OpenData</w:t>
      </w:r>
      <w:proofErr w:type="spellEnd"/>
      <w:r>
        <w:rPr>
          <w:lang w:val="de-DE"/>
        </w:rPr>
        <w:t xml:space="preserve"> auch mit JSON übertragen werden.</w:t>
      </w:r>
    </w:p>
    <w:p w:rsidR="00A84BF8" w:rsidRPr="00A84BF8" w:rsidRDefault="00A84BF8" w:rsidP="00A84BF8">
      <w:pPr>
        <w:pStyle w:val="Listenabsatz"/>
        <w:numPr>
          <w:ilvl w:val="0"/>
          <w:numId w:val="19"/>
        </w:numPr>
        <w:rPr>
          <w:lang w:val="de-DE"/>
        </w:rPr>
      </w:pPr>
      <w:r>
        <w:rPr>
          <w:lang w:val="de-DE"/>
        </w:rPr>
        <w:t>Als Ersatz für XML in Bereichen, in denen Ressourcen wie Speicherplatz und CPU-Leistung sp</w:t>
      </w:r>
      <w:r w:rsidR="00D043B1">
        <w:rPr>
          <w:lang w:val="de-DE"/>
        </w:rPr>
        <w:t>arsam eingesetzt werden sollen.</w:t>
      </w:r>
    </w:p>
    <w:p w:rsidR="006D036A" w:rsidRDefault="006D036A" w:rsidP="006D036A">
      <w:pPr>
        <w:pStyle w:val="berschrift2"/>
        <w:rPr>
          <w:lang w:val="de-DE"/>
        </w:rPr>
      </w:pPr>
      <w:bookmarkStart w:id="63" w:name="_Toc418516742"/>
      <w:r>
        <w:rPr>
          <w:lang w:val="de-DE"/>
        </w:rPr>
        <w:t>10.1. Unterschied zu XML</w:t>
      </w:r>
      <w:bookmarkEnd w:id="63"/>
    </w:p>
    <w:p w:rsidR="00B00965" w:rsidRDefault="006D036A" w:rsidP="006D036A">
      <w:pPr>
        <w:rPr>
          <w:rFonts w:cs="Arial"/>
          <w:color w:val="000000" w:themeColor="text1"/>
          <w:shd w:val="clear" w:color="auto" w:fill="FFFFFF"/>
        </w:rPr>
      </w:pPr>
      <w:r>
        <w:rPr>
          <w:lang w:val="de-DE"/>
        </w:rPr>
        <w:t xml:space="preserve">Im Gegensatz zu XML ist JSON einfacher gestaltet und daher oft auch leichter lesbar und schreibbar. </w:t>
      </w:r>
      <w:r w:rsidR="00B00965" w:rsidRPr="00B00965">
        <w:rPr>
          <w:rFonts w:cs="Arial"/>
          <w:color w:val="000000" w:themeColor="text1"/>
          <w:shd w:val="clear" w:color="auto" w:fill="FFFFFF"/>
        </w:rPr>
        <w:t xml:space="preserve">Eine </w:t>
      </w:r>
      <w:r w:rsidR="00B00965">
        <w:rPr>
          <w:rFonts w:cs="Arial"/>
          <w:color w:val="000000" w:themeColor="text1"/>
          <w:shd w:val="clear" w:color="auto" w:fill="FFFFFF"/>
        </w:rPr>
        <w:t>Stärke von JSON ist</w:t>
      </w:r>
      <w:r w:rsidR="00B00965" w:rsidRPr="00B00965">
        <w:rPr>
          <w:rFonts w:cs="Arial"/>
          <w:color w:val="000000" w:themeColor="text1"/>
          <w:shd w:val="clear" w:color="auto" w:fill="FFFFFF"/>
        </w:rPr>
        <w:t>, dass es sich bei der Definition selbst bis auf wenige Einschränkungen</w:t>
      </w:r>
      <w:r w:rsidR="00B00965" w:rsidRPr="00B00965">
        <w:rPr>
          <w:rStyle w:val="apple-converted-space"/>
          <w:rFonts w:cs="Arial"/>
          <w:color w:val="000000" w:themeColor="text1"/>
          <w:shd w:val="clear" w:color="auto" w:fill="FFFFFF"/>
        </w:rPr>
        <w:t> </w:t>
      </w:r>
      <w:r w:rsidR="00B00965" w:rsidRPr="00B00965">
        <w:rPr>
          <w:rFonts w:cs="Arial"/>
          <w:color w:val="000000" w:themeColor="text1"/>
          <w:shd w:val="clear" w:color="auto" w:fill="FFFFFF"/>
        </w:rPr>
        <w:t>um valides JavaScript handelt. Damit lässt sich eine JSON-Definition in JavaScript direkt mit de</w:t>
      </w:r>
      <w:r w:rsidR="00B00965">
        <w:rPr>
          <w:rFonts w:cs="Arial"/>
          <w:color w:val="000000" w:themeColor="text1"/>
          <w:shd w:val="clear" w:color="auto" w:fill="FFFFFF"/>
        </w:rPr>
        <w:t xml:space="preserve">r </w:t>
      </w:r>
      <w:proofErr w:type="spellStart"/>
      <w:r w:rsidR="00B00965" w:rsidRPr="00B00965">
        <w:rPr>
          <w:rFonts w:ascii="Lucida Console" w:hAnsi="Lucida Console" w:cs="Miriam Fixed"/>
          <w:color w:val="000000" w:themeColor="text1"/>
          <w:shd w:val="clear" w:color="auto" w:fill="FFFFFF"/>
        </w:rPr>
        <w:t>eval</w:t>
      </w:r>
      <w:proofErr w:type="spellEnd"/>
      <w:r w:rsidR="00B00965" w:rsidRPr="00B00965">
        <w:rPr>
          <w:rFonts w:ascii="Lucida Console" w:hAnsi="Lucida Console" w:cs="Miriam Fixed"/>
          <w:color w:val="000000" w:themeColor="text1"/>
          <w:shd w:val="clear" w:color="auto" w:fill="FFFFFF"/>
        </w:rPr>
        <w:t>()</w:t>
      </w:r>
      <w:r w:rsidR="00B00965" w:rsidRPr="00B00965">
        <w:rPr>
          <w:rFonts w:cs="Arial"/>
          <w:color w:val="000000" w:themeColor="text1"/>
          <w:shd w:val="clear" w:color="auto" w:fill="FFFFFF"/>
        </w:rPr>
        <w:t>-Funktion in ein JavaScript-Objekt umsetzen.</w:t>
      </w:r>
      <w:r w:rsidR="00B00965">
        <w:rPr>
          <w:rFonts w:cs="Arial"/>
          <w:color w:val="000000" w:themeColor="text1"/>
          <w:shd w:val="clear" w:color="auto" w:fill="FFFFFF"/>
        </w:rPr>
        <w:t xml:space="preserve"> XML hingegen ist eine Auszeichnungssprache und deshalb auch vielseitiger einsetzbar und weiter verbreitet als JSON.</w:t>
      </w:r>
    </w:p>
    <w:p w:rsidR="00B00965" w:rsidRDefault="00B00965" w:rsidP="006D036A">
      <w:pPr>
        <w:rPr>
          <w:rFonts w:cs="Arial"/>
          <w:color w:val="000000" w:themeColor="text1"/>
          <w:shd w:val="clear" w:color="auto" w:fill="FFFFFF"/>
        </w:rPr>
      </w:pPr>
    </w:p>
    <w:p w:rsidR="000F1AEE" w:rsidRDefault="00CB3C45" w:rsidP="006D036A">
      <w:pPr>
        <w:rPr>
          <w:rFonts w:cs="Arial"/>
          <w:color w:val="000000" w:themeColor="text1"/>
          <w:shd w:val="clear" w:color="auto" w:fill="FFFFFF"/>
        </w:rPr>
      </w:pPr>
      <w:r>
        <w:rPr>
          <w:rFonts w:cs="Arial"/>
          <w:color w:val="000000" w:themeColor="text1"/>
          <w:shd w:val="clear" w:color="auto" w:fill="FFFFFF"/>
        </w:rPr>
        <w:t>Zusammengefasst wird klar</w:t>
      </w:r>
      <w:r w:rsidR="00B00965">
        <w:rPr>
          <w:rFonts w:cs="Arial"/>
          <w:color w:val="000000" w:themeColor="text1"/>
          <w:shd w:val="clear" w:color="auto" w:fill="FFFFFF"/>
        </w:rPr>
        <w:t>, dass XML zwar weiter verbr</w:t>
      </w:r>
      <w:r w:rsidR="000F1AEE">
        <w:rPr>
          <w:rFonts w:cs="Arial"/>
          <w:color w:val="000000" w:themeColor="text1"/>
          <w:shd w:val="clear" w:color="auto" w:fill="FFFFFF"/>
        </w:rPr>
        <w:t xml:space="preserve">eitet ist, jedoch dort von JSON </w:t>
      </w:r>
      <w:r w:rsidR="00B00965">
        <w:rPr>
          <w:rFonts w:cs="Arial"/>
          <w:color w:val="000000" w:themeColor="text1"/>
          <w:shd w:val="clear" w:color="auto" w:fill="FFFFFF"/>
        </w:rPr>
        <w:t>ersetzt wird, wo keine komplizierten Beschreibungen notwendig sind.</w:t>
      </w:r>
    </w:p>
    <w:p w:rsidR="000F1AEE" w:rsidRPr="00CB3C45" w:rsidRDefault="00CB3C45" w:rsidP="00CB3C45">
      <w:pPr>
        <w:pStyle w:val="berschrift2"/>
        <w:rPr>
          <w:shd w:val="clear" w:color="auto" w:fill="FFFFFF"/>
          <w:lang w:val="de-DE"/>
        </w:rPr>
      </w:pPr>
      <w:bookmarkStart w:id="64" w:name="_Toc418516743"/>
      <w:r w:rsidRPr="00CB3C45">
        <w:rPr>
          <w:shd w:val="clear" w:color="auto" w:fill="FFFFFF"/>
          <w:lang w:val="de-DE"/>
        </w:rPr>
        <w:t xml:space="preserve">10.2. </w:t>
      </w:r>
      <w:r w:rsidR="00A04119">
        <w:rPr>
          <w:shd w:val="clear" w:color="auto" w:fill="FFFFFF"/>
          <w:lang w:val="de-DE"/>
        </w:rPr>
        <w:t>Datentypen</w:t>
      </w:r>
      <w:bookmarkEnd w:id="64"/>
    </w:p>
    <w:p w:rsidR="00CB3C45" w:rsidRPr="00CB3C45" w:rsidRDefault="00CB3C45" w:rsidP="00CB3C45">
      <w:pPr>
        <w:pStyle w:val="berschrift3"/>
        <w:rPr>
          <w:lang w:val="de-DE"/>
        </w:rPr>
      </w:pPr>
      <w:bookmarkStart w:id="65" w:name="_Toc418516744"/>
      <w:r w:rsidRPr="00CB3C45">
        <w:rPr>
          <w:lang w:val="de-DE"/>
        </w:rPr>
        <w:t xml:space="preserve">10.2.1. </w:t>
      </w:r>
      <w:r>
        <w:rPr>
          <w:lang w:val="de-DE"/>
        </w:rPr>
        <w:t xml:space="preserve">Objekt – </w:t>
      </w:r>
      <w:proofErr w:type="spellStart"/>
      <w:r>
        <w:rPr>
          <w:lang w:val="de-DE"/>
        </w:rPr>
        <w:t>object</w:t>
      </w:r>
      <w:bookmarkEnd w:id="65"/>
      <w:proofErr w:type="spellEnd"/>
    </w:p>
    <w:p w:rsidR="00CB3C45" w:rsidRDefault="00CB3C45" w:rsidP="006D036A">
      <w:pPr>
        <w:rPr>
          <w:lang w:val="de-DE"/>
        </w:rPr>
      </w:pPr>
      <w:r>
        <w:rPr>
          <w:lang w:val="de-DE"/>
        </w:rPr>
        <w:t>Ein Objekt ist eine untergeordnete Menge von Name-/Wert-Paaren.</w:t>
      </w:r>
    </w:p>
    <w:p w:rsidR="00CB3C45" w:rsidRDefault="00CB3C45" w:rsidP="00CB3C45">
      <w:pPr>
        <w:keepNext/>
      </w:pPr>
      <w:r>
        <w:rPr>
          <w:noProof/>
          <w:lang w:eastAsia="de-AT"/>
        </w:rPr>
        <w:drawing>
          <wp:inline distT="0" distB="0" distL="0" distR="0">
            <wp:extent cx="5695950" cy="1076325"/>
            <wp:effectExtent l="0" t="0" r="0" b="9525"/>
            <wp:docPr id="30" name="Picture 30"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json.org/object.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CB3C45" w:rsidRDefault="00CB3C45" w:rsidP="00CB3C45">
      <w:pPr>
        <w:pStyle w:val="Beschriftung"/>
        <w:rPr>
          <w:color w:val="auto"/>
        </w:rPr>
      </w:pPr>
      <w:r>
        <w:rPr>
          <w:color w:val="auto"/>
        </w:rPr>
        <w:t xml:space="preserve">Einführung in JSON. </w:t>
      </w:r>
      <w:r w:rsidRPr="00CB3C45">
        <w:rPr>
          <w:color w:val="auto"/>
        </w:rPr>
        <w:t>http://www.json.org/json-de.html</w:t>
      </w:r>
      <w:r>
        <w:rPr>
          <w:color w:val="auto"/>
        </w:rPr>
        <w:t xml:space="preserve"> (Stand: 29.04.2015)</w:t>
      </w:r>
    </w:p>
    <w:p w:rsidR="00CB3C45" w:rsidRDefault="00CB3C45" w:rsidP="00CB3C45"/>
    <w:p w:rsidR="00CB3C45" w:rsidRDefault="00CB3C45" w:rsidP="00CB3C45"/>
    <w:p w:rsidR="00CB3C45" w:rsidRDefault="00CB3C45" w:rsidP="00CB3C45"/>
    <w:p w:rsidR="00CB3C45" w:rsidRDefault="00CB3C45" w:rsidP="00CB3C45"/>
    <w:p w:rsidR="00CB3C45" w:rsidRPr="00CB3C45" w:rsidRDefault="00CB3C45" w:rsidP="00CB3C45"/>
    <w:p w:rsidR="00CB3C45" w:rsidRDefault="00CB3C45" w:rsidP="00CB3C45">
      <w:pPr>
        <w:pStyle w:val="berschrift3"/>
        <w:rPr>
          <w:lang w:val="de-DE"/>
        </w:rPr>
      </w:pPr>
      <w:bookmarkStart w:id="66" w:name="_Toc418516745"/>
      <w:r>
        <w:rPr>
          <w:lang w:val="de-DE"/>
        </w:rPr>
        <w:lastRenderedPageBreak/>
        <w:t xml:space="preserve">10.2.2. Array – </w:t>
      </w:r>
      <w:proofErr w:type="spellStart"/>
      <w:r>
        <w:rPr>
          <w:lang w:val="de-DE"/>
        </w:rPr>
        <w:t>array</w:t>
      </w:r>
      <w:bookmarkEnd w:id="66"/>
      <w:proofErr w:type="spellEnd"/>
    </w:p>
    <w:p w:rsidR="00CB3C45" w:rsidRDefault="00CB3C45" w:rsidP="00CB3C45">
      <w:pPr>
        <w:rPr>
          <w:lang w:val="de-DE"/>
        </w:rPr>
      </w:pPr>
      <w:r>
        <w:rPr>
          <w:lang w:val="de-DE"/>
        </w:rPr>
        <w:t>Ein Array ist eine geordnete Liste von Werten.</w:t>
      </w:r>
    </w:p>
    <w:p w:rsidR="007D24F1" w:rsidRDefault="00CB3C45" w:rsidP="007D24F1">
      <w:pPr>
        <w:keepNext/>
      </w:pPr>
      <w:r>
        <w:rPr>
          <w:noProof/>
          <w:lang w:eastAsia="de-AT"/>
        </w:rPr>
        <w:drawing>
          <wp:inline distT="0" distB="0" distL="0" distR="0" wp14:anchorId="229CCA4D" wp14:editId="7409A4EA">
            <wp:extent cx="5695950" cy="1076325"/>
            <wp:effectExtent l="0" t="0" r="0" b="9525"/>
            <wp:docPr id="31" name="Picture 31"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json.org/array.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CB3C45" w:rsidRPr="007D24F1" w:rsidRDefault="007D24F1" w:rsidP="007D24F1">
      <w:pPr>
        <w:pStyle w:val="Beschriftung"/>
        <w:rPr>
          <w:color w:val="auto"/>
          <w:lang w:val="de-DE"/>
        </w:rPr>
      </w:pPr>
      <w:r>
        <w:rPr>
          <w:color w:val="auto"/>
        </w:rPr>
        <w:t xml:space="preserve">Einführung in JSON. </w:t>
      </w:r>
      <w:r w:rsidRPr="007D24F1">
        <w:rPr>
          <w:color w:val="auto"/>
        </w:rPr>
        <w:t>http://www.json.org/json-de.html</w:t>
      </w:r>
      <w:r>
        <w:rPr>
          <w:color w:val="auto"/>
        </w:rPr>
        <w:t xml:space="preserve"> (Stand: 29.04.2015)</w:t>
      </w:r>
    </w:p>
    <w:p w:rsidR="00CB3C45" w:rsidRDefault="00CB3C45" w:rsidP="00CB3C45">
      <w:pPr>
        <w:pStyle w:val="berschrift3"/>
        <w:rPr>
          <w:lang w:val="de-DE"/>
        </w:rPr>
      </w:pPr>
      <w:bookmarkStart w:id="67" w:name="_Toc418516746"/>
      <w:r>
        <w:rPr>
          <w:lang w:val="de-DE"/>
        </w:rPr>
        <w:t xml:space="preserve">10.2.3. Wert – </w:t>
      </w:r>
      <w:proofErr w:type="spellStart"/>
      <w:r>
        <w:rPr>
          <w:lang w:val="de-DE"/>
        </w:rPr>
        <w:t>value</w:t>
      </w:r>
      <w:bookmarkEnd w:id="67"/>
      <w:proofErr w:type="spellEnd"/>
    </w:p>
    <w:p w:rsidR="00CB3C45" w:rsidRDefault="00CB3C45" w:rsidP="00CB3C45">
      <w:pPr>
        <w:rPr>
          <w:lang w:val="de-DE"/>
        </w:rPr>
      </w:pPr>
      <w:r>
        <w:rPr>
          <w:lang w:val="de-DE"/>
        </w:rPr>
        <w:t>Ein Wert kann verschiedene Strukturen annehmen. Er kann ein Objekt, ein Array, eine Zeichenkette, eine Zahl oder einer der Ausdrücke „</w:t>
      </w:r>
      <w:proofErr w:type="spellStart"/>
      <w:r>
        <w:rPr>
          <w:lang w:val="de-DE"/>
        </w:rPr>
        <w:t>true</w:t>
      </w:r>
      <w:proofErr w:type="spellEnd"/>
      <w:r>
        <w:rPr>
          <w:lang w:val="de-DE"/>
        </w:rPr>
        <w:t>“, „</w:t>
      </w:r>
      <w:proofErr w:type="spellStart"/>
      <w:r>
        <w:rPr>
          <w:lang w:val="de-DE"/>
        </w:rPr>
        <w:t>false</w:t>
      </w:r>
      <w:proofErr w:type="spellEnd"/>
      <w:r>
        <w:rPr>
          <w:lang w:val="de-DE"/>
        </w:rPr>
        <w:t>“ oder „null“ sein. Zudem können diese Strukturen ineinander verschachtelt sein.</w:t>
      </w:r>
    </w:p>
    <w:p w:rsidR="007D24F1" w:rsidRDefault="007D24F1" w:rsidP="007D24F1">
      <w:pPr>
        <w:keepNext/>
      </w:pPr>
      <w:r>
        <w:rPr>
          <w:noProof/>
          <w:lang w:eastAsia="de-AT"/>
        </w:rPr>
        <w:drawing>
          <wp:inline distT="0" distB="0" distL="0" distR="0" wp14:anchorId="7A98CE96" wp14:editId="533A5BA2">
            <wp:extent cx="5695950" cy="2647950"/>
            <wp:effectExtent l="0" t="0" r="0" b="0"/>
            <wp:docPr id="192" name="Picture 192"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json.org/value.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2647950"/>
                    </a:xfrm>
                    <a:prstGeom prst="rect">
                      <a:avLst/>
                    </a:prstGeom>
                    <a:noFill/>
                    <a:ln>
                      <a:noFill/>
                    </a:ln>
                  </pic:spPr>
                </pic:pic>
              </a:graphicData>
            </a:graphic>
          </wp:inline>
        </w:drawing>
      </w:r>
    </w:p>
    <w:p w:rsidR="007D24F1" w:rsidRPr="007D24F1" w:rsidRDefault="007D24F1" w:rsidP="007D24F1">
      <w:pPr>
        <w:pStyle w:val="Beschriftung"/>
        <w:rPr>
          <w:color w:val="auto"/>
        </w:rPr>
      </w:pPr>
      <w:r w:rsidRPr="007D24F1">
        <w:rPr>
          <w:i w:val="0"/>
          <w:iCs w:val="0"/>
          <w:color w:val="auto"/>
        </w:rPr>
        <w:t xml:space="preserve">Einführung in JSON. </w:t>
      </w:r>
      <w:r w:rsidRPr="007D24F1">
        <w:rPr>
          <w:color w:val="auto"/>
        </w:rPr>
        <w:t xml:space="preserve">http://www.json.org/json-de.html </w:t>
      </w:r>
      <w:r w:rsidRPr="007D24F1">
        <w:rPr>
          <w:i w:val="0"/>
          <w:color w:val="auto"/>
        </w:rPr>
        <w:t>(Stand: 29.04.2015)</w:t>
      </w: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rPr>
          <w:lang w:val="de-DE"/>
        </w:rPr>
      </w:pPr>
    </w:p>
    <w:p w:rsidR="004154E0" w:rsidRDefault="004154E0" w:rsidP="004154E0">
      <w:pPr>
        <w:pStyle w:val="berschrift3"/>
        <w:rPr>
          <w:lang w:val="de-DE"/>
        </w:rPr>
      </w:pPr>
      <w:bookmarkStart w:id="68" w:name="_Toc418516747"/>
      <w:r>
        <w:rPr>
          <w:lang w:val="de-DE"/>
        </w:rPr>
        <w:lastRenderedPageBreak/>
        <w:t xml:space="preserve">10.2.4. Zeichenkette – </w:t>
      </w:r>
      <w:proofErr w:type="spellStart"/>
      <w:r>
        <w:rPr>
          <w:lang w:val="de-DE"/>
        </w:rPr>
        <w:t>string</w:t>
      </w:r>
      <w:bookmarkEnd w:id="68"/>
      <w:proofErr w:type="spellEnd"/>
    </w:p>
    <w:p w:rsidR="004154E0" w:rsidRDefault="004154E0" w:rsidP="004154E0">
      <w:pPr>
        <w:rPr>
          <w:lang w:val="de-DE"/>
        </w:rPr>
      </w:pPr>
      <w:r>
        <w:rPr>
          <w:lang w:val="de-DE"/>
        </w:rPr>
        <w:t xml:space="preserve">Eine Zeichenkette besteht meist aus mehreren Unicode-Zeichen und ist von doppelten Anführungszeichen umschlossen. Eine Zeichenkette ohne Inhalt wird als leere Zeichenkette bezeichnet. Ein einzelnes Zeichen wird durch eine Zeichenkette, bestehend aus nur einem Zeichen dargestellt. </w:t>
      </w:r>
    </w:p>
    <w:p w:rsidR="004154E0" w:rsidRDefault="004154E0" w:rsidP="004154E0">
      <w:pPr>
        <w:keepNext/>
      </w:pPr>
      <w:r>
        <w:rPr>
          <w:noProof/>
          <w:lang w:eastAsia="de-AT"/>
        </w:rPr>
        <w:drawing>
          <wp:inline distT="0" distB="0" distL="0" distR="0" wp14:anchorId="7AE35C57" wp14:editId="7F5A7DE6">
            <wp:extent cx="5695950" cy="3933825"/>
            <wp:effectExtent l="0" t="0" r="0" b="9525"/>
            <wp:docPr id="196" name="Picture 196"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string.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5950" cy="3933825"/>
                    </a:xfrm>
                    <a:prstGeom prst="rect">
                      <a:avLst/>
                    </a:prstGeom>
                    <a:noFill/>
                    <a:ln>
                      <a:noFill/>
                    </a:ln>
                  </pic:spPr>
                </pic:pic>
              </a:graphicData>
            </a:graphic>
          </wp:inline>
        </w:drawing>
      </w:r>
    </w:p>
    <w:p w:rsidR="004154E0" w:rsidRDefault="004154E0" w:rsidP="004154E0">
      <w:pPr>
        <w:rPr>
          <w:b/>
          <w:bCs/>
        </w:rPr>
      </w:pPr>
      <w:r>
        <w:rPr>
          <w:iCs/>
          <w:sz w:val="18"/>
          <w:szCs w:val="18"/>
        </w:rPr>
        <w:t xml:space="preserve">Einführung in JSON. </w:t>
      </w:r>
      <w:r w:rsidRPr="004154E0">
        <w:rPr>
          <w:iCs/>
          <w:sz w:val="18"/>
          <w:szCs w:val="18"/>
        </w:rPr>
        <w:t>http://www.json.org/json-de.html</w:t>
      </w:r>
      <w:r>
        <w:rPr>
          <w:iCs/>
          <w:sz w:val="18"/>
          <w:szCs w:val="18"/>
        </w:rPr>
        <w:t xml:space="preserve"> (Stand: 29.04.2015)</w:t>
      </w:r>
    </w:p>
    <w:p w:rsidR="004154E0" w:rsidRDefault="004154E0" w:rsidP="004154E0">
      <w:pPr>
        <w:pStyle w:val="berschrift3"/>
        <w:rPr>
          <w:lang w:val="de-DE"/>
        </w:rPr>
      </w:pPr>
      <w:bookmarkStart w:id="69" w:name="_Toc418516748"/>
      <w:r>
        <w:rPr>
          <w:lang w:val="de-DE"/>
        </w:rPr>
        <w:t xml:space="preserve">10.2.5. Zahl – </w:t>
      </w:r>
      <w:proofErr w:type="spellStart"/>
      <w:r>
        <w:rPr>
          <w:lang w:val="de-DE"/>
        </w:rPr>
        <w:t>number</w:t>
      </w:r>
      <w:bookmarkEnd w:id="69"/>
      <w:proofErr w:type="spellEnd"/>
    </w:p>
    <w:p w:rsidR="004154E0" w:rsidRDefault="004154E0" w:rsidP="004154E0">
      <w:pPr>
        <w:rPr>
          <w:lang w:val="de-DE"/>
        </w:rPr>
      </w:pPr>
      <w:r>
        <w:rPr>
          <w:lang w:val="de-DE"/>
        </w:rPr>
        <w:t xml:space="preserve">Zwar werden oktale und hexadezimale Zahlen in JSON nicht verwendet, trotzdem sind Zahlen in JSON Zahlen in C oder Java sehr ähnlich. </w:t>
      </w:r>
    </w:p>
    <w:p w:rsidR="004154E0" w:rsidRDefault="004154E0" w:rsidP="004154E0">
      <w:pPr>
        <w:keepNext/>
      </w:pPr>
      <w:r>
        <w:rPr>
          <w:noProof/>
          <w:lang w:eastAsia="de-AT"/>
        </w:rPr>
        <w:drawing>
          <wp:inline distT="0" distB="0" distL="0" distR="0">
            <wp:extent cx="5695950" cy="2533650"/>
            <wp:effectExtent l="0" t="0" r="0" b="0"/>
            <wp:docPr id="197" name="Picture 197"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json.org/number.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5950" cy="2533650"/>
                    </a:xfrm>
                    <a:prstGeom prst="rect">
                      <a:avLst/>
                    </a:prstGeom>
                    <a:noFill/>
                    <a:ln>
                      <a:noFill/>
                    </a:ln>
                  </pic:spPr>
                </pic:pic>
              </a:graphicData>
            </a:graphic>
          </wp:inline>
        </w:drawing>
      </w:r>
    </w:p>
    <w:p w:rsidR="004154E0" w:rsidRPr="004154E0" w:rsidRDefault="004154E0" w:rsidP="004154E0">
      <w:pPr>
        <w:pStyle w:val="Beschriftung"/>
        <w:rPr>
          <w:color w:val="auto"/>
        </w:rPr>
      </w:pPr>
      <w:r>
        <w:rPr>
          <w:color w:val="auto"/>
        </w:rPr>
        <w:t xml:space="preserve">Einführung in JSON. </w:t>
      </w:r>
      <w:r w:rsidRPr="004154E0">
        <w:rPr>
          <w:color w:val="auto"/>
        </w:rPr>
        <w:t>http://www.json.org/json-de.html</w:t>
      </w:r>
      <w:r>
        <w:rPr>
          <w:color w:val="auto"/>
        </w:rPr>
        <w:t xml:space="preserve"> (Stand: 29.04.2015)</w:t>
      </w:r>
    </w:p>
    <w:p w:rsidR="0011378A" w:rsidRDefault="0011378A" w:rsidP="0011378A">
      <w:pPr>
        <w:pStyle w:val="berschrift1"/>
      </w:pPr>
      <w:bookmarkStart w:id="70" w:name="_Toc418516749"/>
      <w:r>
        <w:lastRenderedPageBreak/>
        <w:t>11 Transmission Control Protocol TCP</w:t>
      </w:r>
      <w:bookmarkEnd w:id="70"/>
    </w:p>
    <w:p w:rsidR="006A0925" w:rsidRDefault="001B3391" w:rsidP="0011378A">
      <w:pPr>
        <w:rPr>
          <w:rFonts w:cs="Arial"/>
          <w:color w:val="000000" w:themeColor="text1"/>
          <w:shd w:val="clear" w:color="auto" w:fill="FFFFFF"/>
        </w:rPr>
      </w:pPr>
      <w:r>
        <w:t xml:space="preserve">Das Übertragungssteuerungsprotokoll ist ein 1973 entwickeltes Netzwerkprotokoll, welches definiert, auf welche Art </w:t>
      </w:r>
      <w:r w:rsidRPr="001B3391">
        <w:rPr>
          <w:color w:val="000000" w:themeColor="text1"/>
        </w:rPr>
        <w:t xml:space="preserve">und Weise Daten zwischen Geräten ausgetauscht werden sollen. </w:t>
      </w:r>
      <w:r w:rsidRPr="001B3391">
        <w:rPr>
          <w:rFonts w:cs="Arial"/>
          <w:color w:val="000000" w:themeColor="text1"/>
          <w:shd w:val="clear" w:color="auto" w:fill="FFFFFF"/>
        </w:rPr>
        <w:t>Nahezu sämtliche aktuellen Betriebssysteme moderner Computer beherrschen TCP und nutzen es für den Datenaustausch mit ande</w:t>
      </w:r>
      <w:r w:rsidR="006A0925">
        <w:rPr>
          <w:rFonts w:cs="Arial"/>
          <w:color w:val="000000" w:themeColor="text1"/>
          <w:shd w:val="clear" w:color="auto" w:fill="FFFFFF"/>
        </w:rPr>
        <w:t xml:space="preserve">ren Rechnern. Das Protokoll gilt als zuverlässiges, verbindungsorientierter und paketvermitteltes Transportprotokoll. </w:t>
      </w:r>
    </w:p>
    <w:p w:rsidR="006A0925" w:rsidRDefault="006A0925" w:rsidP="0011378A">
      <w:pPr>
        <w:rPr>
          <w:rFonts w:cs="Arial"/>
          <w:color w:val="000000" w:themeColor="text1"/>
          <w:shd w:val="clear" w:color="auto" w:fill="FFFFFF"/>
        </w:rPr>
      </w:pPr>
    </w:p>
    <w:p w:rsidR="003B30A3" w:rsidRDefault="003B30A3" w:rsidP="0011378A">
      <w:pPr>
        <w:rPr>
          <w:rFonts w:cs="Arial"/>
          <w:color w:val="000000" w:themeColor="text1"/>
          <w:shd w:val="clear" w:color="auto" w:fill="FFFFFF"/>
        </w:rPr>
      </w:pPr>
      <w:r w:rsidRPr="003B30A3">
        <w:rPr>
          <w:rFonts w:cs="Arial"/>
          <w:color w:val="000000" w:themeColor="text1"/>
          <w:shd w:val="clear" w:color="auto" w:fill="FFFFFF"/>
        </w:rPr>
        <w:t>Aufgrund seiner vielen angenehmen Eigenschaften ist TCP ein sehr weit verbreitetes Protokoll zur Datenübertragun</w:t>
      </w:r>
      <w:r>
        <w:rPr>
          <w:rFonts w:cs="Arial"/>
          <w:color w:val="000000" w:themeColor="text1"/>
          <w:shd w:val="clear" w:color="auto" w:fill="FFFFFF"/>
        </w:rPr>
        <w:t>g. Beispielsweise wird fast ausschließlich</w:t>
      </w:r>
      <w:r w:rsidRPr="003B30A3">
        <w:rPr>
          <w:rFonts w:cs="Arial"/>
          <w:color w:val="000000" w:themeColor="text1"/>
          <w:shd w:val="clear" w:color="auto" w:fill="FFFFFF"/>
        </w:rPr>
        <w:t xml:space="preserve"> </w:t>
      </w:r>
      <w:r>
        <w:rPr>
          <w:rFonts w:cs="Arial"/>
          <w:color w:val="000000" w:themeColor="text1"/>
          <w:shd w:val="clear" w:color="auto" w:fill="FFFFFF"/>
        </w:rPr>
        <w:t xml:space="preserve">TCP als </w:t>
      </w:r>
      <w:r w:rsidRPr="003B30A3">
        <w:rPr>
          <w:rFonts w:cs="Arial"/>
          <w:color w:val="000000" w:themeColor="text1"/>
          <w:shd w:val="clear" w:color="auto" w:fill="FFFFFF"/>
        </w:rPr>
        <w:t>Transportmedium für das</w:t>
      </w:r>
      <w:r w:rsidRPr="003B30A3">
        <w:rPr>
          <w:rStyle w:val="apple-converted-space"/>
          <w:rFonts w:cs="Arial"/>
          <w:color w:val="000000" w:themeColor="text1"/>
          <w:shd w:val="clear" w:color="auto" w:fill="FFFFFF"/>
        </w:rPr>
        <w:t> </w:t>
      </w:r>
      <w:r>
        <w:rPr>
          <w:rFonts w:cs="Arial"/>
          <w:color w:val="000000" w:themeColor="text1"/>
          <w:shd w:val="clear" w:color="auto" w:fill="FFFFFF"/>
        </w:rPr>
        <w:t>Internet</w:t>
      </w:r>
      <w:r w:rsidRPr="003B30A3">
        <w:rPr>
          <w:rFonts w:cs="Arial"/>
          <w:color w:val="000000" w:themeColor="text1"/>
          <w:shd w:val="clear" w:color="auto" w:fill="FFFFFF"/>
        </w:rPr>
        <w:t>,</w:t>
      </w:r>
      <w:r w:rsidRPr="003B30A3">
        <w:rPr>
          <w:rStyle w:val="apple-converted-space"/>
          <w:rFonts w:cs="Arial"/>
          <w:color w:val="000000" w:themeColor="text1"/>
          <w:shd w:val="clear" w:color="auto" w:fill="FFFFFF"/>
        </w:rPr>
        <w:t> </w:t>
      </w:r>
      <w:r w:rsidRPr="003B30A3">
        <w:rPr>
          <w:rFonts w:cs="Arial"/>
          <w:color w:val="000000" w:themeColor="text1"/>
          <w:shd w:val="clear" w:color="auto" w:fill="FFFFFF"/>
        </w:rPr>
        <w:t>E-Mail</w:t>
      </w:r>
      <w:r w:rsidRPr="003B30A3">
        <w:rPr>
          <w:rStyle w:val="apple-converted-space"/>
          <w:rFonts w:cs="Arial"/>
          <w:color w:val="000000" w:themeColor="text1"/>
          <w:shd w:val="clear" w:color="auto" w:fill="FFFFFF"/>
        </w:rPr>
        <w:t> </w:t>
      </w:r>
      <w:r w:rsidRPr="003B30A3">
        <w:rPr>
          <w:rFonts w:cs="Arial"/>
          <w:color w:val="000000" w:themeColor="text1"/>
          <w:shd w:val="clear" w:color="auto" w:fill="FFFFFF"/>
        </w:rPr>
        <w:t>und viele andere populäre Netzdienste verwendet.</w:t>
      </w:r>
    </w:p>
    <w:p w:rsidR="003B30A3" w:rsidRDefault="004C7DA7" w:rsidP="004C7DA7">
      <w:pPr>
        <w:pStyle w:val="berschrift2"/>
        <w:rPr>
          <w:shd w:val="clear" w:color="auto" w:fill="FFFFFF"/>
        </w:rPr>
      </w:pPr>
      <w:bookmarkStart w:id="71" w:name="_Toc418516750"/>
      <w:r>
        <w:rPr>
          <w:shd w:val="clear" w:color="auto" w:fill="FFFFFF"/>
        </w:rPr>
        <w:t>11.1. Funktionsweise</w:t>
      </w:r>
      <w:bookmarkEnd w:id="71"/>
    </w:p>
    <w:p w:rsidR="004C7DA7" w:rsidRDefault="004C7DA7" w:rsidP="004C7DA7">
      <w:pPr>
        <w:rPr>
          <w:rFonts w:cs="Arial"/>
          <w:color w:val="000000" w:themeColor="text1"/>
          <w:shd w:val="clear" w:color="auto" w:fill="FFFFFF"/>
        </w:rPr>
      </w:pPr>
      <w:r>
        <w:t xml:space="preserve">Im Grunde genommen ist TCP mit einem Telefongespräch vergleichbar, also eine Ende-zu-Ende-Verbindung, </w:t>
      </w:r>
      <w:r w:rsidRPr="004C7DA7">
        <w:rPr>
          <w:rFonts w:cs="Arial"/>
          <w:color w:val="000000" w:themeColor="text1"/>
          <w:shd w:val="clear" w:color="auto" w:fill="FFFFFF"/>
        </w:rPr>
        <w:t>welche die Übertragung der Informationen in beide Richtungen zur selben Zeit zulässt.</w:t>
      </w:r>
      <w:r>
        <w:rPr>
          <w:rFonts w:cs="Arial"/>
          <w:color w:val="000000" w:themeColor="text1"/>
          <w:shd w:val="clear" w:color="auto" w:fill="FFFFFF"/>
        </w:rPr>
        <w:t xml:space="preserve"> </w:t>
      </w:r>
    </w:p>
    <w:p w:rsidR="00574957" w:rsidRDefault="00574957" w:rsidP="004C7DA7">
      <w:pPr>
        <w:rPr>
          <w:rFonts w:cs="Arial"/>
          <w:color w:val="000000" w:themeColor="text1"/>
          <w:shd w:val="clear" w:color="auto" w:fill="FFFFFF"/>
        </w:rPr>
      </w:pPr>
    </w:p>
    <w:p w:rsidR="00574957" w:rsidRDefault="00574957" w:rsidP="004C7DA7">
      <w:r>
        <w:t xml:space="preserve">Eine TCP-Verbindung wird durch die zwei Endpunkte eindeutig identifiziert. Ein Endpunkt </w:t>
      </w:r>
      <w:r w:rsidR="00A04119">
        <w:t xml:space="preserve">setzt sich aus einem geordneten Paar zusammen, </w:t>
      </w:r>
      <w:r>
        <w:t>besteh</w:t>
      </w:r>
      <w:r w:rsidR="00A04119">
        <w:t>end</w:t>
      </w:r>
      <w:r>
        <w:t xml:space="preserve"> aus IP-Adresse des Rechners und Port.</w:t>
      </w:r>
      <w:r w:rsidR="00A04119">
        <w:t xml:space="preserve"> Ein solches Paar wird auch als Socket bezeichnet. Somit wird eine Verbindung durch insgesamt vier Werte identifiziert: </w:t>
      </w:r>
    </w:p>
    <w:p w:rsidR="00A04119" w:rsidRDefault="00A04119" w:rsidP="004C7DA7"/>
    <w:p w:rsidR="00A04119" w:rsidRDefault="00A04119" w:rsidP="00A04119">
      <w:pPr>
        <w:jc w:val="center"/>
        <w:rPr>
          <w:rFonts w:ascii="Lucida Console" w:hAnsi="Lucida Console"/>
        </w:rPr>
      </w:pPr>
      <w:r w:rsidRPr="00A04119">
        <w:rPr>
          <w:rFonts w:ascii="Lucida Console" w:hAnsi="Lucida Console"/>
        </w:rPr>
        <w:t xml:space="preserve">Lokaler Rechner, </w:t>
      </w:r>
      <w:r w:rsidR="0089132D">
        <w:rPr>
          <w:rFonts w:ascii="Lucida Console" w:hAnsi="Lucida Console"/>
        </w:rPr>
        <w:t xml:space="preserve">lokaler </w:t>
      </w:r>
      <w:r w:rsidRPr="00A04119">
        <w:rPr>
          <w:rFonts w:ascii="Lucida Console" w:hAnsi="Lucida Console"/>
        </w:rPr>
        <w:t>Port x</w:t>
      </w:r>
      <w:r w:rsidRPr="00A04119">
        <w:rPr>
          <w:rFonts w:ascii="Lucida Console" w:hAnsi="Lucida Console"/>
        </w:rPr>
        <w:br/>
        <w:t xml:space="preserve">Entfernter Rechner, </w:t>
      </w:r>
      <w:r w:rsidR="0089132D">
        <w:rPr>
          <w:rFonts w:ascii="Lucida Console" w:hAnsi="Lucida Console"/>
        </w:rPr>
        <w:t xml:space="preserve">entfernter </w:t>
      </w:r>
      <w:r w:rsidRPr="00A04119">
        <w:rPr>
          <w:rFonts w:ascii="Lucida Console" w:hAnsi="Lucida Console"/>
        </w:rPr>
        <w:t>Port y</w:t>
      </w:r>
    </w:p>
    <w:p w:rsidR="00A04119" w:rsidRDefault="00A04119" w:rsidP="00A04119">
      <w:pPr>
        <w:jc w:val="left"/>
        <w:rPr>
          <w:rFonts w:ascii="Lucida Console" w:hAnsi="Lucida Console"/>
        </w:rPr>
      </w:pPr>
    </w:p>
    <w:p w:rsidR="00A04119" w:rsidRDefault="00A04119" w:rsidP="00A04119">
      <w:pPr>
        <w:pStyle w:val="berschrift3"/>
      </w:pPr>
      <w:bookmarkStart w:id="72" w:name="_Toc418516751"/>
      <w:r>
        <w:t>11.1.1. Verbindungsaufbau</w:t>
      </w:r>
      <w:bookmarkEnd w:id="72"/>
    </w:p>
    <w:p w:rsidR="003C5EDA" w:rsidRDefault="003C5EDA" w:rsidP="003C5EDA">
      <w:r>
        <w:t>Der Verbindungsaufbau in TCP wird als Handshake bezeichnet.</w:t>
      </w:r>
    </w:p>
    <w:p w:rsidR="003C5EDA" w:rsidRPr="003C5EDA" w:rsidRDefault="003C5EDA" w:rsidP="003C5EDA"/>
    <w:p w:rsidR="00A04119" w:rsidRDefault="00CB1D6B" w:rsidP="00A04119">
      <w:pPr>
        <w:rPr>
          <w:rFonts w:cs="Arial"/>
          <w:color w:val="000000" w:themeColor="text1"/>
          <w:shd w:val="clear" w:color="auto" w:fill="FFFFFF"/>
        </w:rPr>
      </w:pPr>
      <w:r>
        <w:rPr>
          <w:noProof/>
          <w:lang w:eastAsia="de-AT"/>
        </w:rPr>
        <w:drawing>
          <wp:anchor distT="0" distB="0" distL="114300" distR="114300" simplePos="0" relativeHeight="251697664" behindDoc="0" locked="0" layoutInCell="1" allowOverlap="1" wp14:anchorId="6317BC40" wp14:editId="209DC9E7">
            <wp:simplePos x="0" y="0"/>
            <wp:positionH relativeFrom="margin">
              <wp:posOffset>3684905</wp:posOffset>
            </wp:positionH>
            <wp:positionV relativeFrom="margin">
              <wp:posOffset>5752465</wp:posOffset>
            </wp:positionV>
            <wp:extent cx="2257425" cy="2021840"/>
            <wp:effectExtent l="0" t="0" r="9525" b="0"/>
            <wp:wrapSquare wrapText="bothSides"/>
            <wp:docPr id="193" name="Picture 193" descr="File:300px-Tcp-handsh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300px-Tcp-handshak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7425" cy="202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E67">
        <w:t xml:space="preserve">Ein Server erzeugt einen Socket aus seiner IP-Adresse und der Portnummer. </w:t>
      </w:r>
      <w:r w:rsidR="0089132D" w:rsidRPr="0089132D">
        <w:rPr>
          <w:rFonts w:cs="Arial"/>
          <w:color w:val="000000" w:themeColor="text1"/>
          <w:shd w:val="clear" w:color="auto" w:fill="FFFFFF"/>
        </w:rPr>
        <w:t>Will ein Client eine Verbindung aufbauen, erzeugt er einen eigenen Socket aus seiner Re</w:t>
      </w:r>
      <w:r w:rsidR="0089132D">
        <w:rPr>
          <w:rFonts w:cs="Arial"/>
          <w:color w:val="000000" w:themeColor="text1"/>
          <w:shd w:val="clear" w:color="auto" w:fill="FFFFFF"/>
        </w:rPr>
        <w:t xml:space="preserve">chneradresse und einer </w:t>
      </w:r>
      <w:r w:rsidR="0089132D" w:rsidRPr="0089132D">
        <w:rPr>
          <w:rFonts w:cs="Arial"/>
          <w:color w:val="000000" w:themeColor="text1"/>
          <w:shd w:val="clear" w:color="auto" w:fill="FFFFFF"/>
        </w:rPr>
        <w:t>noch freien Portnummer. Mit Hilfe eines ihm bekannten Ports und der Adresse des Servers kann dann eine Verbindung aufgebaut werden.</w:t>
      </w:r>
    </w:p>
    <w:p w:rsidR="0089132D" w:rsidRDefault="0089132D" w:rsidP="00A04119">
      <w:pPr>
        <w:rPr>
          <w:rFonts w:cs="Arial"/>
          <w:color w:val="000000" w:themeColor="text1"/>
          <w:shd w:val="clear" w:color="auto" w:fill="FFFFFF"/>
        </w:rPr>
      </w:pPr>
    </w:p>
    <w:p w:rsidR="003C5EDA" w:rsidRDefault="00CB1D6B" w:rsidP="003C5EDA">
      <w:r>
        <w:rPr>
          <w:noProof/>
          <w:lang w:eastAsia="de-AT"/>
        </w:rPr>
        <mc:AlternateContent>
          <mc:Choice Requires="wps">
            <w:drawing>
              <wp:anchor distT="0" distB="0" distL="114300" distR="114300" simplePos="0" relativeHeight="251699712" behindDoc="0" locked="0" layoutInCell="1" allowOverlap="1" wp14:anchorId="73FAF49B" wp14:editId="7D86E1CE">
                <wp:simplePos x="0" y="0"/>
                <wp:positionH relativeFrom="column">
                  <wp:posOffset>3683635</wp:posOffset>
                </wp:positionH>
                <wp:positionV relativeFrom="paragraph">
                  <wp:posOffset>1193165</wp:posOffset>
                </wp:positionV>
                <wp:extent cx="24765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A17A31" w:rsidRPr="00CB1D6B" w:rsidRDefault="00A17A31" w:rsidP="00CB1D6B">
                            <w:pPr>
                              <w:pStyle w:val="Beschriftung"/>
                              <w:jc w:val="left"/>
                              <w:rPr>
                                <w:noProof/>
                                <w:color w:val="000000" w:themeColor="text1"/>
                                <w:sz w:val="24"/>
                                <w:szCs w:val="24"/>
                                <w:lang w:val="de-DE"/>
                              </w:rPr>
                            </w:pPr>
                            <w:r w:rsidRPr="00CB1D6B">
                              <w:rPr>
                                <w:color w:val="000000" w:themeColor="text1"/>
                                <w:lang w:val="de-DE"/>
                              </w:rPr>
                              <w:t>Transmission Control Protocol: Verbindungsaufbau. http://de.wikipedia.org/wiki/Transmission_Control_Protocol</w:t>
                            </w:r>
                            <w:r>
                              <w:rPr>
                                <w:color w:val="000000" w:themeColor="text1"/>
                                <w:lang w:val="de-DE"/>
                              </w:rPr>
                              <w:t xml:space="preserve"> (Stand: 04.05.2015)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AF49B" id="Text Box 198" o:spid="_x0000_s1032" type="#_x0000_t202" style="position:absolute;left:0;text-align:left;margin-left:290.05pt;margin-top:93.95pt;width:1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upNAIAAHYEAAAOAAAAZHJzL2Uyb0RvYy54bWysVFGP2jAMfp+0/xDlfRTYjt0qyolxYpqE&#10;7k6C6Z5DmtJIaZw5gZb9+jkp5bbbnqa9BMf+YtffZzO/6xrDTgq9BlvwyWjMmbISSm0PBf+2W7+7&#10;5cwHYUthwKqCn5Xnd4u3b+aty9UUajClQkZJrM9bV/A6BJdnmZe1aoQfgVOWghVgIwJd8ZCVKFrK&#10;3phsOh7PshawdAhSeU/e+z7IFyl/VSkZHqvKq8BMwenbQjoxnft4Zou5yA8oXK3l5TPEP3xFI7Sl&#10;otdU9yIIdkT9R6pGSwQPVRhJaDKoKi1V6oG6mYxfdbOthVOpFyLHuytN/v+llQ+nJ2S6JO0+kVRW&#10;NCTSTnWBfYaORR8x1DqfE3DrCBo6ChB68Htyxsa7Cpv4Sy0xihPX5yu/MZ0k5/TDx9nNmEKSYrP3&#10;NzFH9vLUoQ9fFDQsGgVHEi9xKk4bH3roAImVPBhdrrUx8RIDK4PsJEjottZBXZL/hjI2Yi3EV33C&#10;3qPSpFyqxG77rqIVun2X+JkNHe+hPBMRCP0weSfXmqpvhA9PAml6qEHaiPBIR2WgLThcLM5qwB9/&#10;80c8iUpRzlqaxoL770eBijPz1ZLccXQHAwdjPxj22KyA+p7QrjmZTHqAwQxmhdA806IsYxUKCSup&#10;VsHDYK5CvxO0aFItlwlEA+pE2NitkzH1wPKuexboLhoFkvYBhjkV+SupemwSyy2PgXhPOkZeexZJ&#10;/3ih4U6TcFnEuD2/3hPq5e9i8RMAAP//AwBQSwMEFAAGAAgAAAAhAJN67LnhAAAACwEAAA8AAABk&#10;cnMvZG93bnJldi54bWxMj8FOwzAQRO9I/IO1SFwQtQulTUOcqqrgQC8VaS+9ubEbB+J1FDtt+Hs2&#10;JzjuzNPsTLYaXMMupgu1RwnTiQBmsPS6xkrCYf/+mAALUaFWjUcj4ccEWOW3N5lKtb/ip7kUsWIU&#10;giFVEmyMbcp5KK1xKkx8a5C8s++cinR2FdedulK4a/iTEHPuVI30warWbKwpv4veSdjNjjv70J/f&#10;tuvZc/dx6Dfzr6qQ8v5uWL8Ci2aIfzCM9ak65NTp5HvUgTUSXhIxJZSMZLEERsRyMSqnUUkE8Dzj&#10;/zfkvwAAAP//AwBQSwECLQAUAAYACAAAACEAtoM4kv4AAADhAQAAEwAAAAAAAAAAAAAAAAAAAAAA&#10;W0NvbnRlbnRfVHlwZXNdLnhtbFBLAQItABQABgAIAAAAIQA4/SH/1gAAAJQBAAALAAAAAAAAAAAA&#10;AAAAAC8BAABfcmVscy8ucmVsc1BLAQItABQABgAIAAAAIQASLPupNAIAAHYEAAAOAAAAAAAAAAAA&#10;AAAAAC4CAABkcnMvZTJvRG9jLnhtbFBLAQItABQABgAIAAAAIQCTeuy54QAAAAsBAAAPAAAAAAAA&#10;AAAAAAAAAI4EAABkcnMvZG93bnJldi54bWxQSwUGAAAAAAQABADzAAAAnAUAAAAA&#10;" stroked="f">
                <v:textbox style="mso-fit-shape-to-text:t" inset="0,0,0,0">
                  <w:txbxContent>
                    <w:p w:rsidR="00A17A31" w:rsidRPr="00CB1D6B" w:rsidRDefault="00A17A31" w:rsidP="00CB1D6B">
                      <w:pPr>
                        <w:pStyle w:val="Beschriftung"/>
                        <w:jc w:val="left"/>
                        <w:rPr>
                          <w:noProof/>
                          <w:color w:val="000000" w:themeColor="text1"/>
                          <w:sz w:val="24"/>
                          <w:szCs w:val="24"/>
                          <w:lang w:val="de-DE"/>
                        </w:rPr>
                      </w:pPr>
                      <w:r w:rsidRPr="00CB1D6B">
                        <w:rPr>
                          <w:color w:val="000000" w:themeColor="text1"/>
                          <w:lang w:val="de-DE"/>
                        </w:rPr>
                        <w:t>Transmission Control Protocol: Verbindungsaufbau. http://de.wikipedia.org/wiki/Transmission_Control_Protocol</w:t>
                      </w:r>
                      <w:r>
                        <w:rPr>
                          <w:color w:val="000000" w:themeColor="text1"/>
                          <w:lang w:val="de-DE"/>
                        </w:rPr>
                        <w:t xml:space="preserve"> (Stand: 04.05.2015)</w:t>
                      </w:r>
                    </w:p>
                  </w:txbxContent>
                </v:textbox>
                <w10:wrap type="square"/>
              </v:shape>
            </w:pict>
          </mc:Fallback>
        </mc:AlternateContent>
      </w:r>
      <w:r w:rsidR="003C5EDA">
        <w:t xml:space="preserve">Der Client sendet </w:t>
      </w:r>
      <w:r w:rsidR="00FC31EF">
        <w:t>dem Server ein Synchronisations</w:t>
      </w:r>
      <w:r w:rsidR="003C5EDA">
        <w:t xml:space="preserve">paket (SYN-Paket) mit einer Sequenznummer, welche aus einer beliebigen, bestenfalls zufälligen, Zahl besteht. Für die Sicherstellung einer vollständigen Übertragung sind die Sequenznummern in richtiger Reihenfolge und ohne Duplikate wichtig. Im Paketkopf wird das SYN-Bit gesetzt. </w:t>
      </w:r>
    </w:p>
    <w:p w:rsidR="003C5EDA" w:rsidRDefault="003C5EDA" w:rsidP="003C5EDA"/>
    <w:p w:rsidR="003C5EDA" w:rsidRDefault="003C5EDA" w:rsidP="003C5EDA">
      <w:pPr>
        <w:rPr>
          <w:rFonts w:cs="Arial"/>
          <w:color w:val="000000" w:themeColor="text1"/>
          <w:shd w:val="clear" w:color="auto" w:fill="FFFFFF"/>
        </w:rPr>
      </w:pPr>
      <w:r>
        <w:lastRenderedPageBreak/>
        <w:t>Der Server empfängt das Paket. Ist der Port geschlossen, signalisiert er, dass keine Verbindung aufgebaut werden kann.</w:t>
      </w:r>
      <w:r w:rsidRPr="003C5EDA">
        <w:rPr>
          <w:color w:val="000000" w:themeColor="text1"/>
        </w:rPr>
        <w:t xml:space="preserve"> </w:t>
      </w:r>
      <w:r w:rsidRPr="003C5EDA">
        <w:rPr>
          <w:rFonts w:cs="Arial"/>
          <w:color w:val="000000" w:themeColor="text1"/>
          <w:shd w:val="clear" w:color="auto" w:fill="FFFFFF"/>
        </w:rPr>
        <w:t>Ist der Port geöffnet, bestätigt er den Erhalt des ersten SYN-Pakets und stimmt dem Verbindungsaufbau zu, indem er ein</w:t>
      </w:r>
      <w:r w:rsidR="00FC31EF">
        <w:rPr>
          <w:rFonts w:cs="Arial"/>
          <w:color w:val="000000" w:themeColor="text1"/>
          <w:shd w:val="clear" w:color="auto" w:fill="FFFFFF"/>
        </w:rPr>
        <w:t xml:space="preserve"> Synchronisations</w:t>
      </w:r>
      <w:r w:rsidR="00CB1D6B">
        <w:rPr>
          <w:rFonts w:cs="Arial"/>
          <w:color w:val="000000" w:themeColor="text1"/>
          <w:shd w:val="clear" w:color="auto" w:fill="FFFFFF"/>
        </w:rPr>
        <w:t>-Bestätigungs-Paket</w:t>
      </w:r>
      <w:r w:rsidRPr="003C5EDA">
        <w:rPr>
          <w:rFonts w:cs="Arial"/>
          <w:color w:val="000000" w:themeColor="text1"/>
          <w:shd w:val="clear" w:color="auto" w:fill="FFFFFF"/>
        </w:rPr>
        <w:t xml:space="preserve"> </w:t>
      </w:r>
      <w:r w:rsidR="00CB1D6B">
        <w:rPr>
          <w:rFonts w:cs="Arial"/>
          <w:color w:val="000000" w:themeColor="text1"/>
          <w:shd w:val="clear" w:color="auto" w:fill="FFFFFF"/>
        </w:rPr>
        <w:t>(</w:t>
      </w:r>
      <w:r w:rsidRPr="003C5EDA">
        <w:rPr>
          <w:rFonts w:cs="Arial"/>
          <w:color w:val="000000" w:themeColor="text1"/>
          <w:shd w:val="clear" w:color="auto" w:fill="FFFFFF"/>
        </w:rPr>
        <w:t>SYN/ACK-Paket</w:t>
      </w:r>
      <w:r w:rsidR="00CB1D6B">
        <w:rPr>
          <w:rFonts w:cs="Arial"/>
          <w:color w:val="000000" w:themeColor="text1"/>
          <w:shd w:val="clear" w:color="auto" w:fill="FFFFFF"/>
        </w:rPr>
        <w:t>)</w:t>
      </w:r>
      <w:r w:rsidRPr="003C5EDA">
        <w:rPr>
          <w:rFonts w:cs="Arial"/>
          <w:color w:val="000000" w:themeColor="text1"/>
          <w:shd w:val="clear" w:color="auto" w:fill="FFFFFF"/>
        </w:rPr>
        <w:t xml:space="preserve"> zurückschickt</w:t>
      </w:r>
      <w:r w:rsidR="00CB1D6B">
        <w:rPr>
          <w:rFonts w:cs="Arial"/>
          <w:color w:val="000000" w:themeColor="text1"/>
          <w:shd w:val="clear" w:color="auto" w:fill="FFFFFF"/>
        </w:rPr>
        <w:t xml:space="preserve">. </w:t>
      </w:r>
      <w:r w:rsidR="00FC31EF">
        <w:rPr>
          <w:rFonts w:cs="Arial"/>
          <w:color w:val="000000" w:themeColor="text1"/>
          <w:shd w:val="clear" w:color="auto" w:fill="FFFFFF"/>
        </w:rPr>
        <w:t xml:space="preserve">Da die Pakete bereits im TCP-Header gekennzeichnet sind, wird die Sequenznummer automatisch auf x+1 geändert. </w:t>
      </w:r>
      <w:r w:rsidR="00FC31EF" w:rsidRPr="00FC31EF">
        <w:rPr>
          <w:rFonts w:cs="Arial"/>
          <w:color w:val="000000" w:themeColor="text1"/>
          <w:shd w:val="clear" w:color="auto" w:fill="FFFFFF"/>
        </w:rPr>
        <w:t>Zusätzlich sendet der Server im Gegenzug seine Start-Sequenznummer</w:t>
      </w:r>
      <w:r w:rsidR="00FC31EF" w:rsidRPr="00FC31EF">
        <w:rPr>
          <w:rStyle w:val="apple-converted-space"/>
          <w:rFonts w:cs="Arial"/>
          <w:color w:val="000000" w:themeColor="text1"/>
          <w:shd w:val="clear" w:color="auto" w:fill="FFFFFF"/>
        </w:rPr>
        <w:t> </w:t>
      </w:r>
      <w:r w:rsidR="00FC31EF" w:rsidRPr="00FC31EF">
        <w:rPr>
          <w:rFonts w:cs="Arial"/>
          <w:iCs/>
          <w:color w:val="000000" w:themeColor="text1"/>
          <w:shd w:val="clear" w:color="auto" w:fill="FFFFFF"/>
        </w:rPr>
        <w:t>y</w:t>
      </w:r>
      <w:r w:rsidR="00FC31EF" w:rsidRPr="00FC31EF">
        <w:rPr>
          <w:rFonts w:cs="Arial"/>
          <w:color w:val="000000" w:themeColor="text1"/>
          <w:shd w:val="clear" w:color="auto" w:fill="FFFFFF"/>
        </w:rPr>
        <w:t>, die ebenfalls beliebig und unabhängig von der Start-Sequenznummer des Clients ist.</w:t>
      </w:r>
    </w:p>
    <w:p w:rsidR="00FC31EF" w:rsidRDefault="00FC31EF" w:rsidP="003C5EDA">
      <w:pPr>
        <w:rPr>
          <w:rFonts w:cs="Arial"/>
          <w:color w:val="000000" w:themeColor="text1"/>
          <w:shd w:val="clear" w:color="auto" w:fill="FFFFFF"/>
        </w:rPr>
      </w:pPr>
    </w:p>
    <w:p w:rsidR="00FC31EF" w:rsidRDefault="00FC31EF" w:rsidP="003C5EDA">
      <w:pPr>
        <w:rPr>
          <w:rFonts w:cs="Arial"/>
          <w:color w:val="000000" w:themeColor="text1"/>
          <w:shd w:val="clear" w:color="auto" w:fill="FFFFFF"/>
        </w:rPr>
      </w:pPr>
      <w:r>
        <w:rPr>
          <w:rFonts w:cs="Arial"/>
          <w:color w:val="000000" w:themeColor="text1"/>
          <w:shd w:val="clear" w:color="auto" w:fill="FFFFFF"/>
        </w:rPr>
        <w:t>Im letzten Schrit</w:t>
      </w:r>
      <w:r w:rsidR="00B42451">
        <w:rPr>
          <w:rFonts w:cs="Arial"/>
          <w:color w:val="000000" w:themeColor="text1"/>
          <w:shd w:val="clear" w:color="auto" w:fill="FFFFFF"/>
        </w:rPr>
        <w:t>t bestätigt der Client</w:t>
      </w:r>
      <w:r w:rsidRPr="00FC31EF">
        <w:rPr>
          <w:rFonts w:cs="Arial"/>
          <w:color w:val="000000" w:themeColor="text1"/>
          <w:shd w:val="clear" w:color="auto" w:fill="FFFFFF"/>
        </w:rPr>
        <w:t xml:space="preserve"> den Erhalt des SYN/ACK-Pakets durch das Senden eines eigenen ACK-Pakets mit der Sequenznummer</w:t>
      </w:r>
      <w:r w:rsidRPr="00FC31EF">
        <w:rPr>
          <w:rStyle w:val="apple-converted-space"/>
          <w:rFonts w:cs="Arial"/>
          <w:color w:val="000000" w:themeColor="text1"/>
          <w:shd w:val="clear" w:color="auto" w:fill="FFFFFF"/>
        </w:rPr>
        <w:t> </w:t>
      </w:r>
      <w:r w:rsidRPr="00FC31EF">
        <w:rPr>
          <w:rFonts w:cs="Arial"/>
          <w:iCs/>
          <w:color w:val="000000" w:themeColor="text1"/>
          <w:shd w:val="clear" w:color="auto" w:fill="FFFFFF"/>
        </w:rPr>
        <w:t>x+1</w:t>
      </w:r>
      <w:r w:rsidRPr="00FC31EF">
        <w:rPr>
          <w:rFonts w:cs="Arial"/>
          <w:color w:val="000000" w:themeColor="text1"/>
          <w:shd w:val="clear" w:color="auto" w:fill="FFFFFF"/>
        </w:rPr>
        <w:t>. Aus Sicherheitsgründen sendet der Client den Wert</w:t>
      </w:r>
      <w:r w:rsidRPr="00FC31EF">
        <w:rPr>
          <w:rStyle w:val="apple-converted-space"/>
          <w:rFonts w:cs="Arial"/>
          <w:color w:val="000000" w:themeColor="text1"/>
          <w:shd w:val="clear" w:color="auto" w:fill="FFFFFF"/>
        </w:rPr>
        <w:t> </w:t>
      </w:r>
      <w:r w:rsidRPr="00FC31EF">
        <w:rPr>
          <w:rFonts w:cs="Arial"/>
          <w:iCs/>
          <w:color w:val="000000" w:themeColor="text1"/>
          <w:shd w:val="clear" w:color="auto" w:fill="FFFFFF"/>
        </w:rPr>
        <w:t>y+1</w:t>
      </w:r>
      <w:r w:rsidRPr="00FC31EF">
        <w:rPr>
          <w:rStyle w:val="apple-converted-space"/>
          <w:rFonts w:cs="Arial"/>
          <w:color w:val="000000" w:themeColor="text1"/>
          <w:shd w:val="clear" w:color="auto" w:fill="FFFFFF"/>
        </w:rPr>
        <w:t> </w:t>
      </w:r>
      <w:r w:rsidRPr="00FC31EF">
        <w:rPr>
          <w:rFonts w:cs="Arial"/>
          <w:color w:val="000000" w:themeColor="text1"/>
          <w:shd w:val="clear" w:color="auto" w:fill="FFFFFF"/>
        </w:rPr>
        <w:t>(die Sequenznummer des Servers + 1) im ACK-Segment zurück. Die Verbindung ist damit aufgebaut.</w:t>
      </w:r>
    </w:p>
    <w:p w:rsidR="006B193B" w:rsidRDefault="006B193B" w:rsidP="006B193B">
      <w:pPr>
        <w:pStyle w:val="berschrift3"/>
        <w:rPr>
          <w:shd w:val="clear" w:color="auto" w:fill="FFFFFF"/>
        </w:rPr>
      </w:pPr>
      <w:bookmarkStart w:id="73" w:name="_Toc418516752"/>
      <w:r>
        <w:rPr>
          <w:shd w:val="clear" w:color="auto" w:fill="FFFFFF"/>
        </w:rPr>
        <w:t>11.1.2. Verbindungsabbau</w:t>
      </w:r>
      <w:bookmarkEnd w:id="73"/>
    </w:p>
    <w:p w:rsidR="006B193B" w:rsidRDefault="00B42451" w:rsidP="006B193B">
      <w:r>
        <w:t>Der Verbindungsabbau wird auch TCP-</w:t>
      </w:r>
      <w:proofErr w:type="spellStart"/>
      <w:r>
        <w:t>Teardown</w:t>
      </w:r>
      <w:proofErr w:type="spellEnd"/>
      <w:r>
        <w:t xml:space="preserve"> genannt.</w:t>
      </w:r>
    </w:p>
    <w:p w:rsidR="00B42451" w:rsidRDefault="00FA191A" w:rsidP="006B193B">
      <w:r>
        <w:rPr>
          <w:noProof/>
          <w:lang w:eastAsia="de-AT"/>
        </w:rPr>
        <w:drawing>
          <wp:anchor distT="0" distB="0" distL="114300" distR="114300" simplePos="0" relativeHeight="251700736" behindDoc="0" locked="0" layoutInCell="1" allowOverlap="1" wp14:anchorId="586068D4" wp14:editId="05A26FB3">
            <wp:simplePos x="0" y="0"/>
            <wp:positionH relativeFrom="margin">
              <wp:posOffset>3718560</wp:posOffset>
            </wp:positionH>
            <wp:positionV relativeFrom="margin">
              <wp:posOffset>2773045</wp:posOffset>
            </wp:positionV>
            <wp:extent cx="2258456" cy="2023200"/>
            <wp:effectExtent l="0" t="0" r="0" b="0"/>
            <wp:wrapSquare wrapText="bothSides"/>
            <wp:docPr id="199" name="Picture 199" descr="Datei:TCP-Teardow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ei:TCP-Teardown.sv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58456" cy="202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2451" w:rsidRDefault="001F4306" w:rsidP="006B193B">
      <w:pPr>
        <w:rPr>
          <w:rFonts w:cs="Arial"/>
          <w:color w:val="000000" w:themeColor="text1"/>
          <w:shd w:val="clear" w:color="auto" w:fill="FFFFFF"/>
        </w:rPr>
      </w:pPr>
      <w:r>
        <w:t xml:space="preserve">Der Verbindungsabbau ist dem Verbindungsaufbau sehr ähnlich. Statt des Synchronisations-Bits wird ein Abschluss-Bit (FIN-Bit) gesendet, welches anzeigt, dass keine Daten mehr gesendet werden. </w:t>
      </w:r>
      <w:r w:rsidRPr="001F4306">
        <w:rPr>
          <w:rFonts w:cs="Arial"/>
          <w:color w:val="000000" w:themeColor="text1"/>
          <w:shd w:val="clear" w:color="auto" w:fill="FFFFFF"/>
        </w:rPr>
        <w:t>Der Erhalt des Pakets wird wiederum mittels ACK bestätigt. Der Empfänger des FIN-Pakets sendet zuletzt seinerseits ein FIN-Paket, das ihm ebenfalls bestätigt wird.</w:t>
      </w:r>
    </w:p>
    <w:p w:rsidR="00E87B2F" w:rsidRDefault="00E87B2F" w:rsidP="006B193B">
      <w:pPr>
        <w:rPr>
          <w:rFonts w:cs="Arial"/>
          <w:color w:val="000000" w:themeColor="text1"/>
          <w:shd w:val="clear" w:color="auto" w:fill="FFFFFF"/>
        </w:rPr>
      </w:pPr>
    </w:p>
    <w:p w:rsidR="00E87B2F" w:rsidRPr="001F4306" w:rsidRDefault="00FA191A" w:rsidP="006B193B">
      <w:pPr>
        <w:rPr>
          <w:color w:val="000000" w:themeColor="text1"/>
        </w:rPr>
      </w:pPr>
      <w:r>
        <w:rPr>
          <w:rFonts w:cs="Arial"/>
          <w:color w:val="000000" w:themeColor="text1"/>
          <w:shd w:val="clear" w:color="auto" w:fill="FFFFFF"/>
        </w:rPr>
        <w:t>Zudem ist ein verkürztes Verfahren möglich, bei dem das FIN- und das ACK-Bit im selben Paket gesendet werden.</w:t>
      </w:r>
    </w:p>
    <w:p w:rsidR="006A0925" w:rsidRDefault="00FA191A" w:rsidP="003C5EDA">
      <w:pPr>
        <w:pStyle w:val="berschrift2"/>
      </w:pPr>
      <w:bookmarkStart w:id="74" w:name="_Toc418516753"/>
      <w:r>
        <w:t xml:space="preserve">11.2. </w:t>
      </w:r>
      <w:r w:rsidR="006A0925">
        <w:t>Gegenüberstellung TCP – UDP</w:t>
      </w:r>
      <w:bookmarkEnd w:id="74"/>
    </w:p>
    <w:p w:rsidR="003B30A3" w:rsidRDefault="003B30A3" w:rsidP="006A0925">
      <w:r>
        <w:t>Im Gegensatz zu UDP, stellt TCP eine Verbindung zwischen zwei Endpunkten einer Netzverbindung her. Auf dieser Verbindung können in beide Richtungen</w:t>
      </w:r>
      <w:r w:rsidR="007C3C8A">
        <w:t xml:space="preserve"> gleichzeitig</w:t>
      </w:r>
      <w:r>
        <w:t xml:space="preserve"> Daten übertragen werden. </w:t>
      </w:r>
    </w:p>
    <w:p w:rsidR="003B30A3" w:rsidRDefault="003B30A3" w:rsidP="006A0925"/>
    <w:p w:rsidR="00FA191A" w:rsidRDefault="00FA191A" w:rsidP="006A0925">
      <w:pPr>
        <w:rPr>
          <w:rFonts w:cs="Arial"/>
          <w:color w:val="000000" w:themeColor="text1"/>
          <w:shd w:val="clear" w:color="auto" w:fill="FFFFFF"/>
        </w:rPr>
      </w:pPr>
      <w:r>
        <w:t xml:space="preserve">Zudem sorgt TCP für eine automatische Erkennung und Behebung von </w:t>
      </w:r>
      <w:r w:rsidR="003B30A3" w:rsidRPr="003B30A3">
        <w:rPr>
          <w:rFonts w:cs="Arial"/>
          <w:color w:val="000000" w:themeColor="text1"/>
          <w:shd w:val="clear" w:color="auto" w:fill="FFFFFF"/>
        </w:rPr>
        <w:t>Datenverluste</w:t>
      </w:r>
      <w:r>
        <w:rPr>
          <w:rFonts w:cs="Arial"/>
          <w:color w:val="000000" w:themeColor="text1"/>
          <w:shd w:val="clear" w:color="auto" w:fill="FFFFFF"/>
        </w:rPr>
        <w:t xml:space="preserve">n und es verhindert das Auftreten von </w:t>
      </w:r>
      <w:r w:rsidR="003B30A3" w:rsidRPr="003B30A3">
        <w:rPr>
          <w:rFonts w:cs="Arial"/>
          <w:color w:val="000000" w:themeColor="text1"/>
          <w:shd w:val="clear" w:color="auto" w:fill="FFFFFF"/>
        </w:rPr>
        <w:t>Netzüberlastung</w:t>
      </w:r>
      <w:r>
        <w:rPr>
          <w:rFonts w:cs="Arial"/>
          <w:color w:val="000000" w:themeColor="text1"/>
          <w:shd w:val="clear" w:color="auto" w:fill="FFFFFF"/>
        </w:rPr>
        <w:t>en</w:t>
      </w:r>
      <w:r w:rsidR="003B30A3" w:rsidRPr="003B30A3">
        <w:rPr>
          <w:rFonts w:cs="Arial"/>
          <w:color w:val="000000" w:themeColor="text1"/>
          <w:shd w:val="clear" w:color="auto" w:fill="FFFFFF"/>
        </w:rPr>
        <w:t>.</w:t>
      </w:r>
    </w:p>
    <w:p w:rsidR="00FA191A" w:rsidRDefault="00FA191A" w:rsidP="006A0925">
      <w:pPr>
        <w:rPr>
          <w:rFonts w:cs="Arial"/>
          <w:color w:val="000000" w:themeColor="text1"/>
          <w:shd w:val="clear" w:color="auto" w:fill="FFFFFF"/>
        </w:rPr>
      </w:pPr>
    </w:p>
    <w:p w:rsidR="00995DFE" w:rsidRPr="004154E0" w:rsidRDefault="004F6FD1" w:rsidP="006A0925">
      <w:r>
        <w:rPr>
          <w:rFonts w:cs="Arial"/>
          <w:color w:val="000000" w:themeColor="text1"/>
          <w:shd w:val="clear" w:color="auto" w:fill="FFFFFF"/>
        </w:rPr>
        <w:t xml:space="preserve">Bei </w:t>
      </w:r>
      <w:r w:rsidR="00FA191A">
        <w:rPr>
          <w:rFonts w:cs="Arial"/>
          <w:color w:val="000000" w:themeColor="text1"/>
          <w:shd w:val="clear" w:color="auto" w:fill="FFFFFF"/>
        </w:rPr>
        <w:t>UDP hingegen</w:t>
      </w:r>
      <w:r>
        <w:rPr>
          <w:rFonts w:cs="Arial"/>
          <w:color w:val="000000" w:themeColor="text1"/>
          <w:shd w:val="clear" w:color="auto" w:fill="FFFFFF"/>
        </w:rPr>
        <w:t xml:space="preserve"> wird vor dem Senden kein Kontakt zum Empfänger hergestellt. Es gibt also keine Fehlerkontrolle und verlorene Pakete werden nicht erneut gesendet.</w:t>
      </w:r>
      <w:r w:rsidR="00F42F90">
        <w:rPr>
          <w:rFonts w:cs="Arial"/>
          <w:color w:val="000000" w:themeColor="text1"/>
          <w:shd w:val="clear" w:color="auto" w:fill="FFFFFF"/>
        </w:rPr>
        <w:t xml:space="preserve"> Deshalb wird UDP hauptsächlich für schnelle Protokolle eingesetzt, bei denen der Verlust von Daten unmaßgeblich ist.</w:t>
      </w:r>
      <w:r w:rsidR="00995DFE" w:rsidRPr="004154E0">
        <w:br w:type="page"/>
      </w:r>
    </w:p>
    <w:p w:rsidR="004304DD" w:rsidRDefault="004304DD" w:rsidP="004304DD">
      <w:pPr>
        <w:pStyle w:val="berschrift1"/>
      </w:pPr>
      <w:bookmarkStart w:id="75" w:name="_Toc418516754"/>
      <w:r>
        <w:lastRenderedPageBreak/>
        <w:t>12 Benutzerhandbuch</w:t>
      </w:r>
    </w:p>
    <w:p w:rsidR="004304DD" w:rsidRDefault="004304DD" w:rsidP="004304DD">
      <w:r>
        <w:t xml:space="preserve">Die Digital Salzburg App ist eine Anwendung, mit der sich mit Koordinaten versehene Datenpakete der Stadt und des Landes Salzburg anzeigen lassen. Es gibt 4 verschiedene Möglichkeiten Informationen der Datenpunkte, die sich in den Datenpaketen befinden, anzuzeigen: </w:t>
      </w:r>
    </w:p>
    <w:p w:rsidR="004304DD" w:rsidRDefault="004304DD" w:rsidP="004304DD">
      <w:pPr>
        <w:pStyle w:val="Listenabsatz"/>
        <w:numPr>
          <w:ilvl w:val="0"/>
          <w:numId w:val="25"/>
        </w:numPr>
        <w:spacing w:after="160" w:line="259" w:lineRule="auto"/>
        <w:jc w:val="left"/>
      </w:pPr>
      <w:r>
        <w:t>GPS</w:t>
      </w:r>
    </w:p>
    <w:p w:rsidR="004304DD" w:rsidRDefault="004304DD" w:rsidP="004304DD">
      <w:pPr>
        <w:pStyle w:val="Listenabsatz"/>
        <w:numPr>
          <w:ilvl w:val="0"/>
          <w:numId w:val="25"/>
        </w:numPr>
        <w:spacing w:after="160" w:line="259" w:lineRule="auto"/>
        <w:jc w:val="left"/>
      </w:pPr>
      <w:r>
        <w:t>NFC</w:t>
      </w:r>
    </w:p>
    <w:p w:rsidR="004304DD" w:rsidRDefault="004304DD" w:rsidP="004304DD">
      <w:pPr>
        <w:pStyle w:val="Listenabsatz"/>
        <w:numPr>
          <w:ilvl w:val="0"/>
          <w:numId w:val="25"/>
        </w:numPr>
        <w:spacing w:after="160" w:line="259" w:lineRule="auto"/>
        <w:jc w:val="left"/>
      </w:pPr>
      <w:r>
        <w:t>QR-Code</w:t>
      </w:r>
    </w:p>
    <w:p w:rsidR="004304DD" w:rsidRDefault="004304DD" w:rsidP="004304DD">
      <w:pPr>
        <w:pStyle w:val="Listenabsatz"/>
        <w:numPr>
          <w:ilvl w:val="0"/>
          <w:numId w:val="25"/>
        </w:numPr>
        <w:spacing w:after="160" w:line="259" w:lineRule="auto"/>
        <w:jc w:val="left"/>
      </w:pPr>
      <w:r>
        <w:t xml:space="preserve">Über die Google Karte </w:t>
      </w:r>
    </w:p>
    <w:p w:rsidR="004304DD" w:rsidRDefault="004304DD" w:rsidP="004304DD">
      <w:r w:rsidRPr="007B016F">
        <w:rPr>
          <w:b/>
        </w:rPr>
        <w:t xml:space="preserve">GPS: </w:t>
      </w:r>
      <w:r>
        <w:t xml:space="preserve"> Wenn sich im, in den Einstellungen festgelegten Radius, ein Datenpunkt befindet und Sie Ihr Android-Gerät in Richtung des Datenpunktes ausrichten, so werden Ihnen die Informationen zu diesem Datenpunkt angezeigt.</w:t>
      </w:r>
    </w:p>
    <w:p w:rsidR="004304DD" w:rsidRDefault="004304DD" w:rsidP="004304DD">
      <w:r>
        <w:rPr>
          <w:b/>
        </w:rPr>
        <w:t xml:space="preserve">NFC: </w:t>
      </w:r>
      <w:r>
        <w:t>Wenn Sie Ihr Android-Gerät an ein NFC-Tag halten, so erkennt die Digital Salzburg App dies, und zeigt Ihnen die Information zu diesem Datenpunkt an.</w:t>
      </w:r>
    </w:p>
    <w:p w:rsidR="004304DD" w:rsidRDefault="004304DD" w:rsidP="004304DD">
      <w:r>
        <w:rPr>
          <w:b/>
        </w:rPr>
        <w:t xml:space="preserve">QR-Code: </w:t>
      </w:r>
      <w:r>
        <w:t>Wenn Sie einen QR-Code, welcher ein unterstütztes Format beinhaltet, mit dem eingebauten QR-Code-Scanner scannen, werden Ihnen die auf dem QR-Code befindlichen Daten angezeigt.</w:t>
      </w:r>
    </w:p>
    <w:p w:rsidR="004304DD" w:rsidRPr="00CC4790" w:rsidRDefault="004304DD" w:rsidP="004304DD">
      <w:r>
        <w:rPr>
          <w:b/>
        </w:rPr>
        <w:t xml:space="preserve">Über die Google-Karte: </w:t>
      </w:r>
      <w:r>
        <w:t xml:space="preserve">Wenn Sie eine Datenpunktmarkierung auswählen, erscheint ein Fenster mit dem Namen. Wollen Sie mehr Informationen über diesen Datenpunkt, so drücken Sie einmal auf dieses Fenster. Nun werden Ihnen die Informationen zu diesem Datenpunkt angezeigt. </w:t>
      </w:r>
    </w:p>
    <w:p w:rsidR="004304DD" w:rsidRPr="007D3F1D" w:rsidRDefault="004304DD" w:rsidP="004304DD">
      <w:r>
        <w:t>Die Digital Salzburg App kann mit oder ohne Datenbrille verwendet werden. Standardmäßig ist die Verwendung der Datenbrille in der App jedoch deaktiviert.</w:t>
      </w:r>
    </w:p>
    <w:p w:rsidR="004304DD" w:rsidRPr="007B016F" w:rsidRDefault="004304DD" w:rsidP="004304DD">
      <w:pPr>
        <w:pStyle w:val="berschrift2"/>
      </w:pPr>
      <w:r>
        <w:t>12.1. Android-Gerät</w:t>
      </w:r>
    </w:p>
    <w:p w:rsidR="004304DD" w:rsidRPr="00CC4790" w:rsidRDefault="004304DD" w:rsidP="004304DD">
      <w:pPr>
        <w:pStyle w:val="berschrift3"/>
      </w:pPr>
      <w:r>
        <w:t>12.1.1. Installation</w:t>
      </w:r>
    </w:p>
    <w:p w:rsidR="004304DD" w:rsidRDefault="004304DD" w:rsidP="004304DD">
      <w:r>
        <w:t xml:space="preserve">Um die Digital Salzburg App zu installieren, laden Sie sich auf </w:t>
      </w:r>
      <w:hyperlink r:id="rId74" w:history="1">
        <w:r w:rsidRPr="000B7F99">
          <w:rPr>
            <w:rStyle w:val="Hyperlink"/>
          </w:rPr>
          <w:t>https://github.com/FerdinandBrunauer/Diplomarbeit/releases/</w:t>
        </w:r>
      </w:hyperlink>
      <w:r>
        <w:t xml:space="preserve"> die neueste Version der digital-salzburg-</w:t>
      </w:r>
      <w:proofErr w:type="spellStart"/>
      <w:r>
        <w:t>server.apk</w:t>
      </w:r>
      <w:proofErr w:type="spellEnd"/>
      <w:r>
        <w:t xml:space="preserve"> herunter. Danach können Sie die Digital Salzburg App mithilfe des Android-Paket- </w:t>
      </w:r>
      <w:proofErr w:type="spellStart"/>
      <w:r>
        <w:t>Installers</w:t>
      </w:r>
      <w:proofErr w:type="spellEnd"/>
      <w:r>
        <w:t xml:space="preserve"> installieren. Möglicherweise müssen Sie hierzu in den Einstellungen unter „Sicherheit“ das Häkchen bei „Unbekannte Herkunft“ setzen.</w:t>
      </w:r>
    </w:p>
    <w:p w:rsidR="004304DD" w:rsidRDefault="004304DD"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Pr="00AE1541" w:rsidRDefault="00754868" w:rsidP="004304DD"/>
    <w:p w:rsidR="004304DD" w:rsidRDefault="004304DD" w:rsidP="004304DD">
      <w:pPr>
        <w:pStyle w:val="berschrift3"/>
      </w:pPr>
      <w:r>
        <w:lastRenderedPageBreak/>
        <w:t>12.1.2. Menü</w:t>
      </w:r>
    </w:p>
    <w:p w:rsidR="004304DD" w:rsidRDefault="004304DD" w:rsidP="004304DD"/>
    <w:p w:rsidR="004304DD" w:rsidRDefault="00754868" w:rsidP="004304DD">
      <w:r>
        <w:rPr>
          <w:noProof/>
          <w:lang w:eastAsia="de-AT"/>
        </w:rPr>
        <mc:AlternateContent>
          <mc:Choice Requires="wps">
            <w:drawing>
              <wp:anchor distT="0" distB="0" distL="114300" distR="114300" simplePos="0" relativeHeight="251708928" behindDoc="0" locked="0" layoutInCell="1" allowOverlap="1" wp14:anchorId="5889E56C" wp14:editId="3D33484F">
                <wp:simplePos x="0" y="0"/>
                <wp:positionH relativeFrom="column">
                  <wp:posOffset>1738630</wp:posOffset>
                </wp:positionH>
                <wp:positionV relativeFrom="paragraph">
                  <wp:posOffset>38735</wp:posOffset>
                </wp:positionV>
                <wp:extent cx="609600" cy="571500"/>
                <wp:effectExtent l="0" t="0" r="0" b="0"/>
                <wp:wrapNone/>
                <wp:docPr id="200" name="Textfeld 7"/>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A31" w:rsidRPr="00D75B57" w:rsidRDefault="00A17A31" w:rsidP="004304D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9E56C" id="Textfeld 7" o:spid="_x0000_s1033" type="#_x0000_t202" style="position:absolute;left:0;text-align:left;margin-left:136.9pt;margin-top:3.05pt;width:48pt;height:4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plfQIAAGoFAAAOAAAAZHJzL2Uyb0RvYy54bWysVF1P2zAUfZ+0/2D5faRlFEZFijoQ0yQE&#10;aGXi2XVsGs3x9Wy3Sffrd+ykpWJ7YdpLcu17fO73vbjsGsM2yoeabMnHRyPOlJVU1fa55N8fbz58&#10;4ixEYSthyKqSb1Xgl7P37y5aN1XHtCJTKc9AYsO0dSVfxeimRRHkSjUiHJFTFkpNvhERR/9cVF60&#10;YG9McTwanRYt+cp5kioE3F73Sj7L/ForGe+1DioyU3L4FvPX5+8yfYvZhZg+e+FWtRzcEP/gRSNq&#10;C6N7qmsRBVv7+g+qppaeAul4JKkpSOtaqhwDohmPXkWzWAmncixITnD7NIX/RyvvNg+e1VXJkU3O&#10;rGhQpEfVRa1Mxc5SfloXpoAtHICx+0wd6ry7D7hMYXfaN+mPgBj0YNruswsyJnF5Ojo/TTYkVJOz&#10;8QQy2IuXx86H+EVRw5JQco/i5ZyKzW2IPXQHSbYs3dTG5AIay1oY+DgZ5Qd7DciNTViVW2GgSQH1&#10;jmcpbo1KGGO/KY1UZP/TRW5CdWU82wi0j5BS2ZhDz7xAJ5SGE295OOBfvHrL4z6OnWWycf+4qS35&#10;HP0rt6sfO5d1j0fOD+JOYuyWXe6Bfb2XVG1Rbk/9wAQnb2oU5VaE+CA8JgR1xNTHe3y0ISSfBomz&#10;Fflff7tPeDQutJy1mLiSh59r4RVn5qtFS5+PT05AG/PhZHJ2jIM/1CwPNXbdXBGqMsZ+cTKLCR/N&#10;TtSemicsh3myCpWwErZLHnfiVez3AJaLVPN5BmEonYi3duFkok5FSi332D0J74a+jGjoO9rNppi+&#10;as8em15amq8j6Tr3bspzn9Uh/xjo3P3D8kkb4/CcUS8rcvYbAAD//wMAUEsDBBQABgAIAAAAIQBP&#10;r6GE3wAAAAgBAAAPAAAAZHJzL2Rvd25yZXYueG1sTI/BTsMwEETvSPyDtUjcqNNUhDZkU1WRKiQE&#10;h5ZeuDmxm0TY6xC7beDrWU5wnJ3VzJtiPTkrzmYMvSeE+SwBYajxuqcW4fC2vVuCCFGRVtaTQfgy&#10;Adbl9VWhcu0vtDPnfWwFh1DIFUIX45BLGZrOOBVmfjDE3tGPTkWWYyv1qC4c7qxMkySTTvXEDZ0a&#10;TNWZ5mN/cgjP1fZV7erULb9t9fRy3Ayfh/d7xNubafMIIpop/j3DLz6jQ8lMtT+RDsIipA8LRo8I&#10;2RwE+4tsxbpGWPFBloX8P6D8AQAA//8DAFBLAQItABQABgAIAAAAIQC2gziS/gAAAOEBAAATAAAA&#10;AAAAAAAAAAAAAAAAAABbQ29udGVudF9UeXBlc10ueG1sUEsBAi0AFAAGAAgAAAAhADj9If/WAAAA&#10;lAEAAAsAAAAAAAAAAAAAAAAALwEAAF9yZWxzLy5yZWxzUEsBAi0AFAAGAAgAAAAhAMQk2mV9AgAA&#10;agUAAA4AAAAAAAAAAAAAAAAALgIAAGRycy9lMm9Eb2MueG1sUEsBAi0AFAAGAAgAAAAhAE+voYTf&#10;AAAACAEAAA8AAAAAAAAAAAAAAAAA1wQAAGRycy9kb3ducmV2LnhtbFBLBQYAAAAABAAEAPMAAADj&#10;BQAAAAA=&#10;" filled="f" stroked="f" strokeweight=".5pt">
                <v:textbox>
                  <w:txbxContent>
                    <w:p w:rsidR="00A17A31" w:rsidRPr="00D75B57" w:rsidRDefault="00A17A31" w:rsidP="004304DD">
                      <w:pPr>
                        <w:rPr>
                          <w:color w:val="FF0000"/>
                        </w:rPr>
                      </w:pPr>
                      <w:r>
                        <w:rPr>
                          <w:color w:val="FF0000"/>
                        </w:rPr>
                        <w:t>6</w:t>
                      </w:r>
                    </w:p>
                  </w:txbxContent>
                </v:textbox>
              </v:shape>
            </w:pict>
          </mc:Fallback>
        </mc:AlternateContent>
      </w:r>
      <w:r>
        <w:rPr>
          <w:noProof/>
          <w:lang w:eastAsia="de-AT"/>
        </w:rPr>
        <w:drawing>
          <wp:anchor distT="0" distB="0" distL="114300" distR="114300" simplePos="0" relativeHeight="251702784" behindDoc="1" locked="0" layoutInCell="1" allowOverlap="1" wp14:anchorId="7369E400" wp14:editId="405CC405">
            <wp:simplePos x="0" y="0"/>
            <wp:positionH relativeFrom="margin">
              <wp:posOffset>114300</wp:posOffset>
            </wp:positionH>
            <wp:positionV relativeFrom="paragraph">
              <wp:posOffset>34925</wp:posOffset>
            </wp:positionV>
            <wp:extent cx="2092840" cy="3564000"/>
            <wp:effectExtent l="190500" t="190500" r="193675" b="189230"/>
            <wp:wrapTight wrapText="bothSides">
              <wp:wrapPolygon edited="0">
                <wp:start x="393" y="-1155"/>
                <wp:lineTo x="-1967" y="-924"/>
                <wp:lineTo x="-1770" y="21361"/>
                <wp:lineTo x="197" y="22401"/>
                <wp:lineTo x="393" y="22632"/>
                <wp:lineTo x="21043" y="22632"/>
                <wp:lineTo x="21239" y="22401"/>
                <wp:lineTo x="23206" y="21361"/>
                <wp:lineTo x="23403" y="924"/>
                <wp:lineTo x="21239" y="-808"/>
                <wp:lineTo x="21043" y="-1155"/>
                <wp:lineTo x="393" y="-1155"/>
              </wp:wrapPolygon>
            </wp:wrapTight>
            <wp:docPr id="206" name="Grafik 1" descr="C:\Users\Alexander\AppData\Local\Microsoft\Windows\INetCache\Content.Word\Screenshot_2015-05-04-0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er\AppData\Local\Microsoft\Windows\INetCache\Content.Word\Screenshot_2015-05-04-07-31-00.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233"/>
                    <a:stretch/>
                  </pic:blipFill>
                  <pic:spPr bwMode="auto">
                    <a:xfrm>
                      <a:off x="0" y="0"/>
                      <a:ext cx="2092840" cy="3564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 xml:space="preserve">Das Menü beinhaltet 6 Bereiche welche ab </w:t>
      </w:r>
      <w:r w:rsidR="00283312">
        <w:t>„</w:t>
      </w:r>
      <w:r w:rsidR="00283312">
        <w:rPr>
          <w:color w:val="000000" w:themeColor="text1"/>
        </w:rPr>
        <w:t>12.1.3. Steuerung“</w:t>
      </w:r>
      <w:r w:rsidR="004304DD" w:rsidRPr="00D75B57">
        <w:rPr>
          <w:color w:val="FF0000"/>
        </w:rPr>
        <w:t xml:space="preserve"> </w:t>
      </w:r>
      <w:r w:rsidR="004304DD">
        <w:t>genauer beschrieben werden:</w:t>
      </w:r>
    </w:p>
    <w:p w:rsidR="004304DD" w:rsidRDefault="004304DD" w:rsidP="004304DD">
      <w:pPr>
        <w:pStyle w:val="Listenabsatz"/>
        <w:numPr>
          <w:ilvl w:val="0"/>
          <w:numId w:val="22"/>
        </w:numPr>
        <w:spacing w:after="160" w:line="259" w:lineRule="auto"/>
        <w:jc w:val="left"/>
      </w:pPr>
      <w:r>
        <w:rPr>
          <w:noProof/>
          <w:lang w:eastAsia="de-AT"/>
        </w:rPr>
        <mc:AlternateContent>
          <mc:Choice Requires="wps">
            <w:drawing>
              <wp:anchor distT="0" distB="0" distL="114300" distR="114300" simplePos="0" relativeHeight="251703808" behindDoc="0" locked="0" layoutInCell="1" allowOverlap="1" wp14:anchorId="41D8BC92" wp14:editId="32C71531">
                <wp:simplePos x="0" y="0"/>
                <wp:positionH relativeFrom="column">
                  <wp:posOffset>1386205</wp:posOffset>
                </wp:positionH>
                <wp:positionV relativeFrom="paragraph">
                  <wp:posOffset>76835</wp:posOffset>
                </wp:positionV>
                <wp:extent cx="609600" cy="571500"/>
                <wp:effectExtent l="0" t="0" r="0" b="0"/>
                <wp:wrapNone/>
                <wp:docPr id="201" name="Textfeld 2"/>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A31" w:rsidRPr="00D75B57" w:rsidRDefault="00A17A31" w:rsidP="004304DD">
                            <w:pPr>
                              <w:rPr>
                                <w:color w:val="FF0000"/>
                              </w:rPr>
                            </w:pPr>
                            <w:r w:rsidRPr="00D75B57">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D8BC92" id="Textfeld 2" o:spid="_x0000_s1034" type="#_x0000_t202" style="position:absolute;left:0;text-align:left;margin-left:109.15pt;margin-top:6.05pt;width:48pt;height:4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ufgIAAGoFAAAOAAAAZHJzL2Uyb0RvYy54bWysVF1P2zAUfZ+0/2D5fSTtKIOKFHUgpkkI&#10;0GDi2XVsGs3x9Wy3Tffrd+w0pWJ7YdpLcu177ve5Pr/oWsPWyoeGbMVHRyVnykqqG/tc8e+P1x9O&#10;OQtR2FoYsqriWxX4xez9u/ONm6oxLcnUyjM4sWG6cRVfxuimRRHkUrUiHJFTFkpNvhURR/9c1F5s&#10;4L01xbgsT4oN+dp5kioE3F71Sj7L/rVWMt5pHVRkpuLILeavz99F+hazczF99sItG7lLQ/xDFq1o&#10;LILuXV2JKNjKN3+4ahvpKZCOR5LagrRupMo1oJpR+aqah6VwKteC5gS3b1P4f27l7fres6auOOJz&#10;ZkWLIT2qLmplajZO/dm4MAXswQEYu8/UYc7DfcBlKrvTvk1/FMSgR6e3++7CGZO4PCnPTkpoJFST&#10;T6MJZHgvXoydD/GLopYloeIew8s9FeubEHvoAEmxLF03xuQBGss2CPBxUmaDvQbOjU1Ylamwc5MK&#10;6hPPUtwalTDGflMarcj5p4tMQnVpPFsL0EdIqWzMpWe/QCeURhJvMdzhX7J6i3FfxxCZbNwbt40l&#10;n6t/lXb9Y0hZ93j0/KDuJMZu0WUOnA5zXVC9xbg99QsTnLxuMJQbEeK98NgQzBFbH+/w0YbQfNpJ&#10;nC3J//rbfcKDuNBytsHGVTz8XAmvODNfLSh9Njo+TiuaD8eTT2Mc/KFmcaixq/aSMBWQFtllMeGj&#10;GUTtqX3C4zBPUaESViJ2xeMgXsb+HcDjItV8nkFYSifijX1wMrlOQ0qUe+yehHc7XkYQ+paG3RTT&#10;V/TsscnS0nwVSTeZu6nPfVd3/cdCZ/bvHp/0YhyeM+rliZz9BgAA//8DAFBLAwQUAAYACAAAACEA&#10;H1uHlN8AAAAKAQAADwAAAGRycy9kb3ducmV2LnhtbEyPwU7DMBBE70j8g7VI3KiTFFAU4lRVpAoJ&#10;waGlF26b2E0i7HWI3Tbw9Swnetw3o9mZcjU7K05mCoMnBekiAWGo9XqgTsH+fXOXgwgRSaP1ZBR8&#10;mwCr6vqqxEL7M23NaRc7wSEUClTQxzgWUoa2Nw7Dwo+GWDv4yWHkc+qknvDM4c7KLEkepcOB+EOP&#10;o6l7037ujk7BS715w22TufzH1s+vh/X4tf94UOr2Zl4/gYhmjv9m+KvP1aHiTo0/kg7CKsjSfMlW&#10;FrIUBBuW6T2DhkHCRFalvJxQ/QIAAP//AwBQSwECLQAUAAYACAAAACEAtoM4kv4AAADhAQAAEwAA&#10;AAAAAAAAAAAAAAAAAAAAW0NvbnRlbnRfVHlwZXNdLnhtbFBLAQItABQABgAIAAAAIQA4/SH/1gAA&#10;AJQBAAALAAAAAAAAAAAAAAAAAC8BAABfcmVscy8ucmVsc1BLAQItABQABgAIAAAAIQCZ/ChufgIA&#10;AGoFAAAOAAAAAAAAAAAAAAAAAC4CAABkcnMvZTJvRG9jLnhtbFBLAQItABQABgAIAAAAIQAfW4eU&#10;3wAAAAoBAAAPAAAAAAAAAAAAAAAAANgEAABkcnMvZG93bnJldi54bWxQSwUGAAAAAAQABADzAAAA&#10;5AUAAAAA&#10;" filled="f" stroked="f" strokeweight=".5pt">
                <v:textbox>
                  <w:txbxContent>
                    <w:p w:rsidR="00A17A31" w:rsidRPr="00D75B57" w:rsidRDefault="00A17A31" w:rsidP="004304DD">
                      <w:pPr>
                        <w:rPr>
                          <w:color w:val="FF0000"/>
                        </w:rPr>
                      </w:pPr>
                      <w:r w:rsidRPr="00D75B57">
                        <w:rPr>
                          <w:color w:val="FF0000"/>
                        </w:rPr>
                        <w:t>1</w:t>
                      </w:r>
                    </w:p>
                  </w:txbxContent>
                </v:textbox>
              </v:shape>
            </w:pict>
          </mc:Fallback>
        </mc:AlternateContent>
      </w:r>
      <w:r>
        <w:t>Steuerung</w:t>
      </w:r>
    </w:p>
    <w:p w:rsidR="004304DD" w:rsidRDefault="004304DD" w:rsidP="004304DD">
      <w:pPr>
        <w:pStyle w:val="Listenabsatz"/>
        <w:numPr>
          <w:ilvl w:val="0"/>
          <w:numId w:val="22"/>
        </w:numPr>
        <w:spacing w:after="160" w:line="259" w:lineRule="auto"/>
        <w:jc w:val="left"/>
      </w:pPr>
      <w:r>
        <w:rPr>
          <w:noProof/>
          <w:lang w:eastAsia="de-AT"/>
        </w:rPr>
        <mc:AlternateContent>
          <mc:Choice Requires="wps">
            <w:drawing>
              <wp:anchor distT="0" distB="0" distL="114300" distR="114300" simplePos="0" relativeHeight="251704832" behindDoc="0" locked="0" layoutInCell="1" allowOverlap="1" wp14:anchorId="1A84BEB6" wp14:editId="719511A6">
                <wp:simplePos x="0" y="0"/>
                <wp:positionH relativeFrom="column">
                  <wp:posOffset>1386205</wp:posOffset>
                </wp:positionH>
                <wp:positionV relativeFrom="paragraph">
                  <wp:posOffset>187960</wp:posOffset>
                </wp:positionV>
                <wp:extent cx="609600" cy="571500"/>
                <wp:effectExtent l="0" t="0" r="0" b="0"/>
                <wp:wrapNone/>
                <wp:docPr id="202" name="Textfeld 3"/>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A31" w:rsidRPr="00D75B57" w:rsidRDefault="00A17A31" w:rsidP="004304D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4BEB6" id="Textfeld 3" o:spid="_x0000_s1035" type="#_x0000_t202" style="position:absolute;left:0;text-align:left;margin-left:109.15pt;margin-top:14.8pt;width:48pt;height:4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EzgAIAAGoFAAAOAAAAZHJzL2Uyb0RvYy54bWysVN1P2zAQf5+0/8Hy+0haKBsVKepATJMQ&#10;oMHEs+vYNJrt8+xrk+6v39lJSsX2wrSX5Hz3u++P84vOGrZVITbgKj45KjlTTkLduOeKf3+8/vCJ&#10;s4jC1cKAUxXfqcgvFu/fnbd+rqawBlOrwMiIi/PWV3yN6OdFEeVaWRGPwCtHQg3BCqRneC7qIFqy&#10;bk0xLcvTooVQ+wBSxUjcq17IF9m+1krindZRITMVp9gwf0P+rtK3WJyL+XMQft3IIQzxD1FY0Thy&#10;ujd1JVCwTWj+MGUbGSCCxiMJtgCtG6lyDpTNpHyVzcNaeJVzoeJEvy9T/H9m5e32PrCmrvi0nHLm&#10;hKUmPaoOtTI1O071aX2cE+zBExC7z9BRn0d+JGZKu9PBpj8lxEhOld7tq0vGmCTmaXl2WpJEkmj2&#10;cTIjmqwXL8o+RPyiwLJEVDxQ83JNxfYmYg8dIcmXg+vGmNxA41hLDo5nZVbYS8i4cQmr8igMZlJC&#10;feCZwp1RCWPcN6WpFDn+xMhDqC5NYFtB4yOkVA5z6tkuoRNKUxBvURzwL1G9RbnPY/QMDvfKtnEQ&#10;cvavwq5/jCHrHk81P8g7kditujwDZ2NfV1DvqN0B+oWJXl431JQbEfFeBNoQ6iNtPd7RRxug4sNA&#10;cbaG8Otv/ISnwSUpZy1tXMXjz40IijPz1dFIn01OTtKK5sfJ7OOUHuFQsjqUuI29BOrKhO6Ll5lM&#10;eDQjqQPYJzoOy+SVRMJJ8l1xHMlL7O8AHReplssMoqX0Am/cg5fJdGpSGrnH7kkEP8wl0kDfwrib&#10;Yv5qPHts0nSw3CDoJs9uqnNf1aH+tNB5+ofjky7G4TujXk7k4jcAAAD//wMAUEsDBBQABgAIAAAA&#10;IQBnRzFu4AAAAAoBAAAPAAAAZHJzL2Rvd25yZXYueG1sTI9BT8MwDIXvSPyHyEjcWNoOptI1naZK&#10;ExKCw8Yu3NzGa6s1SWmyrfDrMadxs9/79PycrybTizONvnNWQTyLQJCtne5so2D/sXlIQfiAVmPv&#10;LCn4Jg+r4vYmx0y7i93SeRcawSHWZ6igDWHIpPR1Swb9zA1k2Tu40WDgdWykHvHC4aaXSRQtpMHO&#10;8oUWBypbqo+7k1HwWm7ecVslJv3py5e3w3r42n8+KXV/N62XIAJN4QrDX32uDgV3qtzJai96BUmc&#10;zhnl4XkBgoF5/MhCxWTMiixy+f+F4hcAAP//AwBQSwECLQAUAAYACAAAACEAtoM4kv4AAADhAQAA&#10;EwAAAAAAAAAAAAAAAAAAAAAAW0NvbnRlbnRfVHlwZXNdLnhtbFBLAQItABQABgAIAAAAIQA4/SH/&#10;1gAAAJQBAAALAAAAAAAAAAAAAAAAAC8BAABfcmVscy8ucmVsc1BLAQItABQABgAIAAAAIQAi7ZEz&#10;gAIAAGoFAAAOAAAAAAAAAAAAAAAAAC4CAABkcnMvZTJvRG9jLnhtbFBLAQItABQABgAIAAAAIQBn&#10;RzFu4AAAAAoBAAAPAAAAAAAAAAAAAAAAANoEAABkcnMvZG93bnJldi54bWxQSwUGAAAAAAQABADz&#10;AAAA5wUAAAAA&#10;" filled="f" stroked="f" strokeweight=".5pt">
                <v:textbox>
                  <w:txbxContent>
                    <w:p w:rsidR="00A17A31" w:rsidRPr="00D75B57" w:rsidRDefault="00A17A31" w:rsidP="004304DD">
                      <w:pPr>
                        <w:rPr>
                          <w:color w:val="FF0000"/>
                        </w:rPr>
                      </w:pPr>
                      <w:r>
                        <w:rPr>
                          <w:color w:val="FF0000"/>
                        </w:rPr>
                        <w:t>2</w:t>
                      </w:r>
                    </w:p>
                  </w:txbxContent>
                </v:textbox>
              </v:shape>
            </w:pict>
          </mc:Fallback>
        </mc:AlternateContent>
      </w:r>
      <w:r>
        <w:t>Datenpakete</w:t>
      </w:r>
    </w:p>
    <w:p w:rsidR="004304DD" w:rsidRDefault="004304DD" w:rsidP="004304DD">
      <w:pPr>
        <w:pStyle w:val="Listenabsatz"/>
        <w:numPr>
          <w:ilvl w:val="0"/>
          <w:numId w:val="22"/>
        </w:numPr>
        <w:spacing w:after="160" w:line="259" w:lineRule="auto"/>
        <w:jc w:val="left"/>
      </w:pPr>
      <w:r>
        <w:t>Datenpunkte</w:t>
      </w:r>
    </w:p>
    <w:p w:rsidR="004304DD" w:rsidRDefault="004304DD" w:rsidP="004304DD">
      <w:pPr>
        <w:pStyle w:val="Listenabsatz"/>
        <w:numPr>
          <w:ilvl w:val="0"/>
          <w:numId w:val="22"/>
        </w:numPr>
        <w:spacing w:after="160" w:line="259" w:lineRule="auto"/>
        <w:jc w:val="left"/>
      </w:pPr>
      <w:r>
        <w:rPr>
          <w:noProof/>
          <w:lang w:eastAsia="de-AT"/>
        </w:rPr>
        <mc:AlternateContent>
          <mc:Choice Requires="wps">
            <w:drawing>
              <wp:anchor distT="0" distB="0" distL="114300" distR="114300" simplePos="0" relativeHeight="251705856" behindDoc="0" locked="0" layoutInCell="1" allowOverlap="1" wp14:anchorId="63DDABCC" wp14:editId="4A149823">
                <wp:simplePos x="0" y="0"/>
                <wp:positionH relativeFrom="column">
                  <wp:posOffset>1386205</wp:posOffset>
                </wp:positionH>
                <wp:positionV relativeFrom="paragraph">
                  <wp:posOffset>95250</wp:posOffset>
                </wp:positionV>
                <wp:extent cx="609600" cy="571500"/>
                <wp:effectExtent l="0" t="0" r="0" b="0"/>
                <wp:wrapNone/>
                <wp:docPr id="203" name="Textfeld 4"/>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A31" w:rsidRPr="00D75B57" w:rsidRDefault="00A17A31" w:rsidP="004304D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DDABCC" id="Textfeld 4" o:spid="_x0000_s1036" type="#_x0000_t202" style="position:absolute;left:0;text-align:left;margin-left:109.15pt;margin-top:7.5pt;width:48pt;height:4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D0fwIAAGsFAAAOAAAAZHJzL2Uyb0RvYy54bWysVN1v2jAQf5+0/8Hy+5pAga6ooWKtmCZV&#10;bTWY+mwcu0SzfZ5tSNhf37OTAGJ76bSX5Hz3u++Pm9tGK7ITzldgCjq4yCkRhkNZmdeC/lgtPn2m&#10;xAdmSqbAiILuhae3s48fbmo7FUPYgCqFI2jE+GltC7oJwU6zzPON0MxfgBUGhRKcZgGf7jUrHavR&#10;ulbZMM8nWQ2utA648B65962QzpJ9KQUPT1J6EYgqKMYW0tel7zp+s9kNm746ZjcV78Jg/xCFZpVB&#10;pwdT9ywwsnXVH6Z0xR14kOGCg85AyoqLlANmM8jPsllumBUpFyyOt4cy+f9nlj/unh2pyoIO80tK&#10;DNPYpJVoghSqJKNYn9r6KcKWFoGh+QIN9rnne2TGtBvpdPxjQgTlWOn9obpojHBkTvLrSY4SjqLx&#10;1WCMNFrPjsrW+fBVgCaRKKjD5qWast2DDy20h0RfBhaVUqmBypAaHVyO86RwkKBxZSJWpFHozMSE&#10;2sATFfZKRIwy34XEUqT4IyMNobhTjuwYjg/jXJiQUk92ER1REoN4j2KHP0b1HuU2j94zmHBQ1pUB&#10;l7I/C7v82YcsWzzW/CTvSIZm3aQZGKSWRNYayj3220G7Md7yRYVdeWA+PDOHK4KNxLUPT/iRCrD6&#10;0FGUbMD9/hs/4nFyUUpJjStXUP9ry5ygRH0zONPXg9Eo7mh6jMZXQ3y4U8n6VGK2+g6wLQM8MJYn&#10;MuKD6knpQL/gdZhHryhihqPvgoaevAvtIcDrwsV8nkC4lZaFB7O0PJqOXYozt2pemLPdYAac6Efo&#10;l5NNz+azxUZNA/NtAFml4T1WtWsAbnQa/+76xJNx+k6o442cvQEAAP//AwBQSwMEFAAGAAgAAAAh&#10;AOeXiTTfAAAACgEAAA8AAABkcnMvZG93bnJldi54bWxMj8FOwzAQRO9I/IO1SNyok5SiKMSpqkgV&#10;EoJDSy/cNrGbRNjrELtt4OtZTnDcmdHsm3I9OyvOZgqDJwXpIgFhqPV6oE7B4W17l4MIEUmj9WQU&#10;fJkA6+r6qsRC+wvtzHkfO8ElFApU0Mc4FlKGtjcOw8KPhtg7+slh5HPqpJ7wwuXOyixJHqTDgfhD&#10;j6Ope9N+7E9OwXO9fcVdk7n829ZPL8fN+Hl4Xyl1ezNvHkFEM8e/MPziMzpUzNT4E+kgrIIszZcc&#10;ZWPFmziwTO9ZaFhIWJFVKf9PqH4AAAD//wMAUEsBAi0AFAAGAAgAAAAhALaDOJL+AAAA4QEAABMA&#10;AAAAAAAAAAAAAAAAAAAAAFtDb250ZW50X1R5cGVzXS54bWxQSwECLQAUAAYACAAAACEAOP0h/9YA&#10;AACUAQAACwAAAAAAAAAAAAAAAAAvAQAAX3JlbHMvLnJlbHNQSwECLQAUAAYACAAAACEAcUbQ9H8C&#10;AABrBQAADgAAAAAAAAAAAAAAAAAuAgAAZHJzL2Uyb0RvYy54bWxQSwECLQAUAAYACAAAACEA55eJ&#10;NN8AAAAKAQAADwAAAAAAAAAAAAAAAADZBAAAZHJzL2Rvd25yZXYueG1sUEsFBgAAAAAEAAQA8wAA&#10;AOUFAAAAAA==&#10;" filled="f" stroked="f" strokeweight=".5pt">
                <v:textbox>
                  <w:txbxContent>
                    <w:p w:rsidR="00A17A31" w:rsidRPr="00D75B57" w:rsidRDefault="00A17A31" w:rsidP="004304DD">
                      <w:pPr>
                        <w:rPr>
                          <w:color w:val="FF0000"/>
                        </w:rPr>
                      </w:pPr>
                      <w:r>
                        <w:rPr>
                          <w:color w:val="FF0000"/>
                        </w:rPr>
                        <w:t>3</w:t>
                      </w:r>
                    </w:p>
                  </w:txbxContent>
                </v:textbox>
              </v:shape>
            </w:pict>
          </mc:Fallback>
        </mc:AlternateContent>
      </w:r>
      <w:r>
        <w:t>QR-Code</w:t>
      </w:r>
    </w:p>
    <w:p w:rsidR="004304DD" w:rsidRDefault="004304DD" w:rsidP="004304DD">
      <w:pPr>
        <w:pStyle w:val="Listenabsatz"/>
        <w:numPr>
          <w:ilvl w:val="0"/>
          <w:numId w:val="22"/>
        </w:numPr>
        <w:spacing w:after="160" w:line="259" w:lineRule="auto"/>
        <w:jc w:val="left"/>
      </w:pPr>
      <w:r>
        <w:t>Einstellungen</w:t>
      </w:r>
    </w:p>
    <w:p w:rsidR="004304DD" w:rsidRDefault="004304DD" w:rsidP="004304DD">
      <w:pPr>
        <w:pStyle w:val="Listenabsatz"/>
        <w:numPr>
          <w:ilvl w:val="0"/>
          <w:numId w:val="22"/>
        </w:numPr>
        <w:spacing w:after="160" w:line="259" w:lineRule="auto"/>
        <w:jc w:val="left"/>
      </w:pPr>
      <w:r>
        <w:rPr>
          <w:noProof/>
          <w:lang w:eastAsia="de-AT"/>
        </w:rPr>
        <mc:AlternateContent>
          <mc:Choice Requires="wps">
            <w:drawing>
              <wp:anchor distT="0" distB="0" distL="114300" distR="114300" simplePos="0" relativeHeight="251706880" behindDoc="0" locked="0" layoutInCell="1" allowOverlap="1" wp14:anchorId="20686CA0" wp14:editId="611BF06B">
                <wp:simplePos x="0" y="0"/>
                <wp:positionH relativeFrom="column">
                  <wp:posOffset>1386205</wp:posOffset>
                </wp:positionH>
                <wp:positionV relativeFrom="paragraph">
                  <wp:posOffset>285115</wp:posOffset>
                </wp:positionV>
                <wp:extent cx="609600" cy="571500"/>
                <wp:effectExtent l="0" t="0" r="0" b="0"/>
                <wp:wrapNone/>
                <wp:docPr id="204" name="Textfeld 5"/>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A31" w:rsidRPr="00D75B57" w:rsidRDefault="00A17A31" w:rsidP="004304D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86CA0" id="Textfeld 5" o:spid="_x0000_s1037" type="#_x0000_t202" style="position:absolute;left:0;text-align:left;margin-left:109.15pt;margin-top:22.45pt;width:48pt;height:4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5fwIAAGsFAAAOAAAAZHJzL2Uyb0RvYy54bWysVN1v2jAQf5+0/8Hy+0hg0K6IUDEqpklV&#10;W41OfTaODdFsn2cbEvbX7+wkFLG9dNpLcr773ffH7LbRihyE8xWYgg4HOSXCcCgrsy3o9+fVh0+U&#10;+MBMyRQYUdCj8PR2/v7drLZTMYIdqFI4gkaMn9a2oLsQ7DTLPN8JzfwArDAolOA0C/h026x0rEbr&#10;WmWjPL/KanCldcCF98i9a4V0nuxLKXh4lNKLQFRBMbaQvi59N/GbzWdsunXM7irehcH+IQrNKoNO&#10;T6buWGBk76o/TOmKO/Agw4CDzkDKiouUA2YzzC+yWe+YFSkXLI63pzL5/2eWPxyeHKnKgo7yMSWG&#10;aWzSs2iCFKokk1if2vopwtYWgaH5DA32ued7ZMa0G+l0/GNCBOVY6eOpumiMcGRe5TdXOUo4iibX&#10;wwnSaD17VbbOhy8CNIlEQR02L9WUHe59aKE9JPoysKqUSg1UhtTo4OMkTwonCRpXJmJFGoXOTEyo&#10;DTxR4ahExCjzTUgsRYo/MtIQiqVy5MBwfBjnwoSUerKL6IiSGMRbFDv8a1RvUW7z6D2DCSdlXRlw&#10;KfuLsMsffciyxWPNz/KOZGg2TZqB4amxGyiP2G8H7cZ4y1cVduWe+fDEHK4INhLXPjziRyrA6kNH&#10;UbID9+tv/IjHyUUpJTWuXEH9zz1zghL11eBM3wzH47ij6TGeXI/w4c4lm3OJ2eslYFuGeGAsT2TE&#10;B9WT0oF+weuwiF5RxAxH3wUNPbkM7SHA68LFYpFAuJWWhXuztjyajl2KM/fcvDBnu8EMONEP0C8n&#10;m17MZ4uNmgYW+wCySsMbC91WtWsAbnQa/+76xJNx/k6o1xs5/w0AAP//AwBQSwMEFAAGAAgAAAAh&#10;AFDXsYrgAAAACgEAAA8AAABkcnMvZG93bnJldi54bWxMj8tOwzAQRfdI/IM1SOyo8wKlaZyqilQh&#10;IVi0dMPOiadJhB8hdtvA1zOsynLuHN05U65no9kZJz84KyBeRMDQtk4NthNweN8+5MB8kFZJ7SwK&#10;+EYP6+r2ppSFche7w/M+dIxKrC+kgD6EseDctz0a6RduREu7o5uMDDROHVeTvFC50TyJoidu5GDp&#10;Qi9HrHtsP/cnI+Cl3r7JXZOY/EfXz6/Hzfh1+HgU4v5u3qyABZzDFYY/fVKHipwad7LKMy0gifOU&#10;UAFZtgRGQBpnFDREppTwquT/X6h+AQAA//8DAFBLAQItABQABgAIAAAAIQC2gziS/gAAAOEBAAAT&#10;AAAAAAAAAAAAAAAAAAAAAABbQ29udGVudF9UeXBlc10ueG1sUEsBAi0AFAAGAAgAAAAhADj9If/W&#10;AAAAlAEAAAsAAAAAAAAAAAAAAAAALwEAAF9yZWxzLy5yZWxzUEsBAi0AFAAGAAgAAAAhAD6yp7l/&#10;AgAAawUAAA4AAAAAAAAAAAAAAAAALgIAAGRycy9lMm9Eb2MueG1sUEsBAi0AFAAGAAgAAAAhAFDX&#10;sYrgAAAACgEAAA8AAAAAAAAAAAAAAAAA2QQAAGRycy9kb3ducmV2LnhtbFBLBQYAAAAABAAEAPMA&#10;AADmBQAAAAA=&#10;" filled="f" stroked="f" strokeweight=".5pt">
                <v:textbox>
                  <w:txbxContent>
                    <w:p w:rsidR="00A17A31" w:rsidRPr="00D75B57" w:rsidRDefault="00A17A31" w:rsidP="004304DD">
                      <w:pPr>
                        <w:rPr>
                          <w:color w:val="FF0000"/>
                        </w:rPr>
                      </w:pPr>
                      <w:r>
                        <w:rPr>
                          <w:color w:val="FF0000"/>
                        </w:rPr>
                        <w:t>4</w:t>
                      </w:r>
                    </w:p>
                  </w:txbxContent>
                </v:textbox>
              </v:shape>
            </w:pict>
          </mc:Fallback>
        </mc:AlternateContent>
      </w:r>
      <w:r>
        <w:t>Synchronisieren</w:t>
      </w:r>
    </w:p>
    <w:p w:rsidR="004304DD" w:rsidRDefault="004304DD" w:rsidP="004304DD"/>
    <w:p w:rsidR="004304DD" w:rsidRDefault="004304DD" w:rsidP="004304DD"/>
    <w:p w:rsidR="004304DD" w:rsidRDefault="004304DD" w:rsidP="004304DD"/>
    <w:p w:rsidR="004304DD" w:rsidRDefault="004304DD" w:rsidP="004304DD">
      <w:r>
        <w:rPr>
          <w:noProof/>
          <w:lang w:eastAsia="de-AT"/>
        </w:rPr>
        <mc:AlternateContent>
          <mc:Choice Requires="wps">
            <w:drawing>
              <wp:anchor distT="0" distB="0" distL="114300" distR="114300" simplePos="0" relativeHeight="251707904" behindDoc="0" locked="0" layoutInCell="1" allowOverlap="1" wp14:anchorId="191840FE" wp14:editId="528210F0">
                <wp:simplePos x="0" y="0"/>
                <wp:positionH relativeFrom="column">
                  <wp:posOffset>1386205</wp:posOffset>
                </wp:positionH>
                <wp:positionV relativeFrom="paragraph">
                  <wp:posOffset>58420</wp:posOffset>
                </wp:positionV>
                <wp:extent cx="609600" cy="571500"/>
                <wp:effectExtent l="0" t="0" r="0" b="0"/>
                <wp:wrapNone/>
                <wp:docPr id="205" name="Textfeld 6"/>
                <wp:cNvGraphicFramePr/>
                <a:graphic xmlns:a="http://schemas.openxmlformats.org/drawingml/2006/main">
                  <a:graphicData uri="http://schemas.microsoft.com/office/word/2010/wordprocessingShape">
                    <wps:wsp>
                      <wps:cNvSpPr txBox="1"/>
                      <wps:spPr>
                        <a:xfrm>
                          <a:off x="0" y="0"/>
                          <a:ext cx="609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A31" w:rsidRPr="00D75B57" w:rsidRDefault="00A17A31" w:rsidP="004304DD">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840FE" id="Textfeld 6" o:spid="_x0000_s1038" type="#_x0000_t202" style="position:absolute;left:0;text-align:left;margin-left:109.15pt;margin-top:4.6pt;width:48pt;height:4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xngAIAAGsFAAAOAAAAZHJzL2Uyb0RvYy54bWysVN1v2jAQf5+0/8Hy+5rACl0RoWKtmCah&#10;thpMfTaOXaLZPs82JOyv39lJALG9dNpLcr773ffH9K7RiuyF8xWYgg6uckqE4VBW5rWg39eLD58o&#10;8YGZkikwoqAH4end7P27aW0nYghbUKVwBI0YP6ltQbch2EmWeb4VmvkrsMKgUILTLODTvWalYzVa&#10;1yob5vk4q8GV1gEX3iP3oRXSWbIvpeDhSUovAlEFxdhC+rr03cRvNpuyyatjdlvxLgz2D1FoVhl0&#10;ejT1wAIjO1f9YUpX3IEHGa446AykrLhIOWA2g/wim9WWWZFyweJ4eyyT/39m+eP+2ZGqLOgwH1Fi&#10;mMYmrUUTpFAlGcf61NZPELayCAzNZ2iwzz3fIzOm3Uin4x8TIijHSh+O1UVjhCNznN+Oc5RwFI1u&#10;BiOk0Xp2UrbOhy8CNIlEQR02L9WU7Zc+tNAeEn0ZWFRKpQYqQ2p08HGUJ4WjBI0rE7EijUJnJibU&#10;Bp6ocFAiYpT5JiSWIsUfGWkIxb1yZM9wfBjnwoSUerKL6IiSGMRbFDv8Kaq3KLd59J7BhKOyrgy4&#10;lP1F2OWPPmTZ4rHmZ3lHMjSbJs3AYNg3dgPlAfvtoN0Yb/miwq4smQ/PzOGKYCNx7cMTfqQCrD50&#10;FCVbcL/+xo94nFyUUlLjyhXU/9wxJyhRXw3O9O3g+jruaHpcj26G+HDnks25xOz0PWBbBnhgLE9k&#10;xAfVk9KBfsHrMI9eUcQMR98FDT15H9pDgNeFi/k8gXArLQtLs7I8mo5dijO3bl6Ys91gBpzoR+iX&#10;k00u5rPFRk0D810AWaXhjYVuq9o1ADc6jX93feLJOH8n1OlGzn4DAAD//wMAUEsDBBQABgAIAAAA&#10;IQAmI0dJ3gAAAAgBAAAPAAAAZHJzL2Rvd25yZXYueG1sTI+9TsNAEIR7JN7htEh05GwHkDE+R5Gl&#10;CAlBkZCGbu3b2Bb3Y3yXxPD0LBWU385odqZczdaIE01h8E5BukhAkGu9HlynYP+2uclBhIhOo/GO&#10;FHxRgFV1eVFiof3Zbem0i53gEBcKVNDHOBZShrYni2HhR3KsHfxkMTJOndQTnjncGpklyb20ODj+&#10;0ONIdU/tx+5oFTzXm1fcNpnNv0399HJYj5/79zulrq/m9SOISHP8M8Nvfa4OFXdq/NHpIIyCLM2X&#10;bFXwkIFgfZneMjfMfJBVKf8PqH4AAAD//wMAUEsBAi0AFAAGAAgAAAAhALaDOJL+AAAA4QEAABMA&#10;AAAAAAAAAAAAAAAAAAAAAFtDb250ZW50X1R5cGVzXS54bWxQSwECLQAUAAYACAAAACEAOP0h/9YA&#10;AACUAQAACwAAAAAAAAAAAAAAAAAvAQAAX3JlbHMvLnJlbHNQSwECLQAUAAYACAAAACEAm8JMZ4AC&#10;AABrBQAADgAAAAAAAAAAAAAAAAAuAgAAZHJzL2Uyb0RvYy54bWxQSwECLQAUAAYACAAAACEAJiNH&#10;Sd4AAAAIAQAADwAAAAAAAAAAAAAAAADaBAAAZHJzL2Rvd25yZXYueG1sUEsFBgAAAAAEAAQA8wAA&#10;AOUFAAAAAA==&#10;" filled="f" stroked="f" strokeweight=".5pt">
                <v:textbox>
                  <w:txbxContent>
                    <w:p w:rsidR="00A17A31" w:rsidRPr="00D75B57" w:rsidRDefault="00A17A31" w:rsidP="004304DD">
                      <w:pPr>
                        <w:rPr>
                          <w:color w:val="FF0000"/>
                        </w:rPr>
                      </w:pPr>
                      <w:r>
                        <w:rPr>
                          <w:color w:val="FF0000"/>
                        </w:rPr>
                        <w:t>5</w:t>
                      </w:r>
                    </w:p>
                  </w:txbxContent>
                </v:textbox>
              </v:shape>
            </w:pict>
          </mc:Fallback>
        </mc:AlternateConten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754868" w:rsidRDefault="00754868" w:rsidP="004304DD"/>
    <w:p w:rsidR="004304DD" w:rsidRDefault="004304DD" w:rsidP="004304DD"/>
    <w:p w:rsidR="00283312" w:rsidRDefault="00283312" w:rsidP="004304DD"/>
    <w:p w:rsidR="00754868" w:rsidRPr="00754868" w:rsidRDefault="00283312" w:rsidP="00754868">
      <w:pPr>
        <w:pStyle w:val="berschrift3"/>
      </w:pPr>
      <w:r>
        <w:t xml:space="preserve">12.1.3. </w:t>
      </w:r>
      <w:r w:rsidR="004304DD">
        <w:t>Steuerung</w:t>
      </w:r>
    </w:p>
    <w:p w:rsidR="00754868" w:rsidRDefault="00754868" w:rsidP="004304DD"/>
    <w:p w:rsidR="004304DD" w:rsidRDefault="00754868" w:rsidP="004304DD">
      <w:r>
        <w:rPr>
          <w:noProof/>
          <w:lang w:eastAsia="de-AT"/>
        </w:rPr>
        <w:drawing>
          <wp:anchor distT="0" distB="0" distL="114300" distR="114300" simplePos="0" relativeHeight="251709952" behindDoc="1" locked="0" layoutInCell="1" allowOverlap="1" wp14:anchorId="71A4A346" wp14:editId="5418A891">
            <wp:simplePos x="0" y="0"/>
            <wp:positionH relativeFrom="margin">
              <wp:posOffset>154305</wp:posOffset>
            </wp:positionH>
            <wp:positionV relativeFrom="paragraph">
              <wp:posOffset>-635</wp:posOffset>
            </wp:positionV>
            <wp:extent cx="2004695" cy="3419475"/>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07" name="Grafik 11" descr="C:\Users\Alexander\AppData\Local\Microsoft\Windows\INetCache\Content.Word\Screenshot_2015-05-04-07-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er\AppData\Local\Microsoft\Windows\INetCache\Content.Word\Screenshot_2015-05-04-07-56-16.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062"/>
                    <a:stretch/>
                  </pic:blipFill>
                  <pic:spPr bwMode="auto">
                    <a:xfrm>
                      <a:off x="0" y="0"/>
                      <a:ext cx="2004695" cy="34194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 xml:space="preserve">In diesem Bereich werden die Informationen der Datenpunkte angezeigt. </w:t>
      </w:r>
    </w:p>
    <w:p w:rsidR="004304DD" w:rsidRDefault="004304DD" w:rsidP="004304DD">
      <w:r>
        <w:t>Wenn die Verwendung der Datenbrille aktiviert ist (siehe Punkt [Verwendung mit Datenbrille]) werden außerdem zwei Buttons angezeigt, womit man in der Datenbrille nach oben und nach unten scrollen kann.</w:t>
      </w:r>
    </w:p>
    <w:p w:rsidR="004304DD" w:rsidRDefault="004304DD" w:rsidP="004304DD">
      <w:r>
        <w:t>Der Prozentwert zeigt zu wie viel Prozent bereits nach unten gescrollt worden ist.</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4304DD" w:rsidRDefault="00754868" w:rsidP="004304DD">
      <w:r>
        <w:rPr>
          <w:noProof/>
          <w:lang w:eastAsia="de-AT"/>
        </w:rPr>
        <w:lastRenderedPageBreak/>
        <w:drawing>
          <wp:anchor distT="0" distB="0" distL="114300" distR="114300" simplePos="0" relativeHeight="251715072" behindDoc="1" locked="0" layoutInCell="1" allowOverlap="1" wp14:anchorId="5A97D92A" wp14:editId="0E730D35">
            <wp:simplePos x="0" y="0"/>
            <wp:positionH relativeFrom="column">
              <wp:posOffset>197485</wp:posOffset>
            </wp:positionH>
            <wp:positionV relativeFrom="paragraph">
              <wp:posOffset>190500</wp:posOffset>
            </wp:positionV>
            <wp:extent cx="2005212" cy="3420000"/>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08" name="Grafik 18" descr="C:\Users\Alexander\AppData\Local\Microsoft\Windows\INetCache\Content.Word\Screenshot_2015-05-04-08-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ander\AppData\Local\Microsoft\Windows\INetCache\Content.Word\Screenshot_2015-05-04-08-44-54.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062"/>
                    <a:stretch/>
                  </pic:blipFill>
                  <pic:spPr bwMode="auto">
                    <a:xfrm>
                      <a:off x="0" y="0"/>
                      <a:ext cx="2005212"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Wenn ein QR-Code gescannt, ein NFC Tag erkannt, man sich in Reichweite eines Datenpunktes befindet oder man über die Karte mehr Informationen erhalten will, werden die Informationen des Datenpunktes hier angezeigt. </w:t>
      </w:r>
    </w:p>
    <w:p w:rsidR="004304DD" w:rsidRDefault="004304DD" w:rsidP="004304DD">
      <w:r>
        <w:t>Beispiel: Stille Nacht Museum Hallein im Paket „Museen Land Salzburg“</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754868" w:rsidRDefault="00754868" w:rsidP="004304DD"/>
    <w:p w:rsidR="004304DD" w:rsidRDefault="004304DD" w:rsidP="004304DD"/>
    <w:p w:rsidR="004304DD" w:rsidRDefault="004304DD" w:rsidP="004304DD"/>
    <w:p w:rsidR="004304DD" w:rsidRDefault="00283312" w:rsidP="004304DD">
      <w:pPr>
        <w:pStyle w:val="berschrift3"/>
      </w:pPr>
      <w:r>
        <w:t xml:space="preserve">12.1.4. </w:t>
      </w:r>
      <w:r w:rsidR="004304DD">
        <w:t>Datenpakete</w:t>
      </w:r>
    </w:p>
    <w:p w:rsidR="004304DD" w:rsidRPr="00A8502D" w:rsidRDefault="00754868" w:rsidP="004304DD">
      <w:r>
        <w:rPr>
          <w:noProof/>
          <w:lang w:eastAsia="de-AT"/>
        </w:rPr>
        <w:drawing>
          <wp:anchor distT="0" distB="0" distL="114300" distR="114300" simplePos="0" relativeHeight="251710976" behindDoc="1" locked="0" layoutInCell="1" allowOverlap="1" wp14:anchorId="7EB0AA4B" wp14:editId="5A81EED0">
            <wp:simplePos x="0" y="0"/>
            <wp:positionH relativeFrom="margin">
              <wp:posOffset>200025</wp:posOffset>
            </wp:positionH>
            <wp:positionV relativeFrom="paragraph">
              <wp:posOffset>152400</wp:posOffset>
            </wp:positionV>
            <wp:extent cx="2002893" cy="3420000"/>
            <wp:effectExtent l="190500" t="190500" r="187960" b="200025"/>
            <wp:wrapTight wrapText="bothSides">
              <wp:wrapPolygon edited="0">
                <wp:start x="411" y="-1203"/>
                <wp:lineTo x="-2055" y="-963"/>
                <wp:lineTo x="-2055" y="21299"/>
                <wp:lineTo x="-1233" y="22142"/>
                <wp:lineTo x="411" y="22743"/>
                <wp:lineTo x="20956" y="22743"/>
                <wp:lineTo x="22600" y="22142"/>
                <wp:lineTo x="23422" y="20336"/>
                <wp:lineTo x="23422" y="963"/>
                <wp:lineTo x="21162" y="-842"/>
                <wp:lineTo x="20956" y="-1203"/>
                <wp:lineTo x="411" y="-1203"/>
              </wp:wrapPolygon>
            </wp:wrapTight>
            <wp:docPr id="209" name="Grafik 12" descr="C:\Users\Alexander\AppData\Local\Microsoft\Windows\INetCache\Content.Word\Screenshot_2015-05-04-07-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er\AppData\Local\Microsoft\Windows\INetCache\Content.Word\Screenshot_2015-05-04-07-38-29.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958"/>
                    <a:stretch/>
                  </pic:blipFill>
                  <pic:spPr bwMode="auto">
                    <a:xfrm>
                      <a:off x="0" y="0"/>
                      <a:ext cx="2002893"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In diesem Bereich werden alle installierten Open Data Pakete angezeigt. </w:t>
      </w:r>
    </w:p>
    <w:p w:rsidR="004304DD" w:rsidRDefault="004304DD" w:rsidP="004304DD">
      <w:r>
        <w:t>Um die Datenpunkte des jeweiligen Paketes auf der Karte ein- und auszublenden drücken Sie auf die Checkbox. Ist das Häkchen in der Checkbox gesetzt, werden die Datenpunkte angezeigt. Die Checkbox beeinflusst auch, ob Informationen über GPS angezeigt werden, jedoch sind QR-Code und NFC nicht davon betroffen.</w:t>
      </w:r>
    </w:p>
    <w:p w:rsidR="004304DD" w:rsidRDefault="004304DD" w:rsidP="004304DD">
      <w:r>
        <w:t>Es besteht auch die Möglichkeit die Farbe der Datenpunkte auf der Karte zu ändern. Dazu müssen Sie auf das farbige Kästchen drücken. Es erscheint ein Farbauswahlfenster, in dem Sie die gewünschte Farbe auswählen können. (Siehe auch [DATENPAKETE INSTALLIEREN!!!!])</w:t>
      </w:r>
    </w:p>
    <w:p w:rsidR="004304DD" w:rsidRDefault="004304DD" w:rsidP="004304DD">
      <w:r>
        <w:t>Um neue Pakete hinzuzufügen drücken Sie auf „Paket hinzufügen“</w:t>
      </w:r>
    </w:p>
    <w:p w:rsidR="004304DD" w:rsidRDefault="004304DD" w:rsidP="004304DD"/>
    <w:p w:rsidR="004304DD" w:rsidRDefault="004304DD" w:rsidP="004304DD"/>
    <w:p w:rsidR="00754868" w:rsidRDefault="00754868" w:rsidP="004304DD"/>
    <w:p w:rsidR="00754868" w:rsidRDefault="00754868" w:rsidP="004304DD"/>
    <w:p w:rsidR="004304DD" w:rsidRDefault="00283312" w:rsidP="00283312">
      <w:pPr>
        <w:pStyle w:val="Heding4"/>
      </w:pPr>
      <w:r>
        <w:lastRenderedPageBreak/>
        <w:t xml:space="preserve">12.1.4.1. </w:t>
      </w:r>
      <w:r w:rsidR="004304DD">
        <w:t>Datenpakete hinzufügen</w:t>
      </w:r>
    </w:p>
    <w:p w:rsidR="004304DD" w:rsidRPr="008810B5" w:rsidRDefault="004304DD" w:rsidP="004304DD"/>
    <w:p w:rsidR="004304DD" w:rsidRDefault="00754868" w:rsidP="004304DD">
      <w:r>
        <w:rPr>
          <w:noProof/>
          <w:lang w:eastAsia="de-AT"/>
        </w:rPr>
        <w:drawing>
          <wp:anchor distT="0" distB="0" distL="114300" distR="114300" simplePos="0" relativeHeight="251712000" behindDoc="1" locked="0" layoutInCell="1" allowOverlap="1" wp14:anchorId="3C73EAD8" wp14:editId="460522DB">
            <wp:simplePos x="0" y="0"/>
            <wp:positionH relativeFrom="column">
              <wp:posOffset>186055</wp:posOffset>
            </wp:positionH>
            <wp:positionV relativeFrom="paragraph">
              <wp:posOffset>32385</wp:posOffset>
            </wp:positionV>
            <wp:extent cx="2005212" cy="3420000"/>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10" name="Grafik 14" descr="C:\Users\Alexander\AppData\Local\Microsoft\Windows\INetCache\Content.Word\Screenshot_2015-05-04-07-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er\AppData\Local\Microsoft\Windows\INetCache\Content.Word\Screenshot_2015-05-04-07-38-36.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062"/>
                    <a:stretch/>
                  </pic:blipFill>
                  <pic:spPr bwMode="auto">
                    <a:xfrm>
                      <a:off x="0" y="0"/>
                      <a:ext cx="2005212"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Hier haben Sie mehrere Möglichkeiten:</w:t>
      </w:r>
    </w:p>
    <w:p w:rsidR="004304DD" w:rsidRDefault="004304DD" w:rsidP="004304DD">
      <w:pPr>
        <w:pStyle w:val="Listenabsatz"/>
        <w:numPr>
          <w:ilvl w:val="0"/>
          <w:numId w:val="23"/>
        </w:numPr>
        <w:spacing w:after="160" w:line="259" w:lineRule="auto"/>
        <w:jc w:val="left"/>
      </w:pPr>
      <w:r>
        <w:t>Namen suchen</w:t>
      </w:r>
    </w:p>
    <w:p w:rsidR="004304DD" w:rsidRDefault="004304DD" w:rsidP="004304DD">
      <w:pPr>
        <w:pStyle w:val="Listenabsatz"/>
        <w:numPr>
          <w:ilvl w:val="0"/>
          <w:numId w:val="23"/>
        </w:numPr>
        <w:spacing w:after="160" w:line="259" w:lineRule="auto"/>
        <w:jc w:val="left"/>
      </w:pPr>
      <w:r>
        <w:t>Namen hinzufügen</w:t>
      </w:r>
    </w:p>
    <w:p w:rsidR="004304DD" w:rsidRDefault="004304DD" w:rsidP="004304DD">
      <w:pPr>
        <w:pStyle w:val="Listenabsatz"/>
        <w:numPr>
          <w:ilvl w:val="0"/>
          <w:numId w:val="23"/>
        </w:numPr>
        <w:spacing w:after="160" w:line="259" w:lineRule="auto"/>
        <w:jc w:val="left"/>
      </w:pPr>
      <w:r>
        <w:t>Open Data ID hinzufügen</w:t>
      </w:r>
    </w:p>
    <w:p w:rsidR="004304DD" w:rsidRDefault="004304DD" w:rsidP="004304DD">
      <w:r>
        <w:t xml:space="preserve">Um ein Paket zu suchen schreiben Sie das gesuchte Wort in das Feld „Name“, anschließend drücken Sie auf „Suchen“. </w:t>
      </w:r>
    </w:p>
    <w:p w:rsidR="004304DD" w:rsidRDefault="004304DD" w:rsidP="004304DD">
      <w:r>
        <w:t xml:space="preserve">Wenn die Suche erfolgreich ist, werden alle gefundenen Open Data Pakete angezeigt. Drücken Sie auf das gewünschte Paket, um es zu installieren. </w:t>
      </w:r>
    </w:p>
    <w:p w:rsidR="004304DD" w:rsidRDefault="004304DD" w:rsidP="004304DD"/>
    <w:p w:rsidR="004304DD" w:rsidRDefault="004304DD" w:rsidP="004304DD"/>
    <w:p w:rsidR="004304DD" w:rsidRDefault="004304DD" w:rsidP="004304DD"/>
    <w:p w:rsidR="004304DD" w:rsidRDefault="004304DD" w:rsidP="004304DD"/>
    <w:p w:rsidR="004304DD" w:rsidRDefault="004304DD" w:rsidP="00283312">
      <w:pPr>
        <w:rPr>
          <w:rFonts w:eastAsiaTheme="minorHAnsi"/>
        </w:rPr>
      </w:pPr>
    </w:p>
    <w:p w:rsidR="004304DD" w:rsidRDefault="004304DD" w:rsidP="004304DD"/>
    <w:p w:rsidR="00754868" w:rsidRDefault="00754868" w:rsidP="004304DD"/>
    <w:p w:rsidR="00754868" w:rsidRDefault="00754868" w:rsidP="004304DD"/>
    <w:p w:rsidR="00754868" w:rsidRDefault="00754868" w:rsidP="004304DD"/>
    <w:p w:rsidR="004304DD" w:rsidRDefault="00754868" w:rsidP="004304DD">
      <w:r>
        <w:rPr>
          <w:noProof/>
          <w:lang w:eastAsia="de-AT"/>
        </w:rPr>
        <w:drawing>
          <wp:anchor distT="0" distB="0" distL="114300" distR="114300" simplePos="0" relativeHeight="251713024" behindDoc="1" locked="0" layoutInCell="1" allowOverlap="1" wp14:anchorId="2FEB59E6" wp14:editId="72E49A07">
            <wp:simplePos x="0" y="0"/>
            <wp:positionH relativeFrom="column">
              <wp:posOffset>189230</wp:posOffset>
            </wp:positionH>
            <wp:positionV relativeFrom="paragraph">
              <wp:posOffset>155575</wp:posOffset>
            </wp:positionV>
            <wp:extent cx="2005133" cy="3420000"/>
            <wp:effectExtent l="190500" t="190500" r="186055" b="180975"/>
            <wp:wrapTight wrapText="bothSides">
              <wp:wrapPolygon edited="0">
                <wp:start x="411" y="-1203"/>
                <wp:lineTo x="-2053" y="-963"/>
                <wp:lineTo x="-2053" y="21179"/>
                <wp:lineTo x="-1026" y="22142"/>
                <wp:lineTo x="411" y="22623"/>
                <wp:lineTo x="20936" y="22623"/>
                <wp:lineTo x="22373" y="22142"/>
                <wp:lineTo x="23399" y="20336"/>
                <wp:lineTo x="23399" y="963"/>
                <wp:lineTo x="21142" y="-842"/>
                <wp:lineTo x="20936" y="-1203"/>
                <wp:lineTo x="411" y="-1203"/>
              </wp:wrapPolygon>
            </wp:wrapTight>
            <wp:docPr id="211" name="Grafik 16" descr="C:\Users\Alexander\AppData\Local\Microsoft\Windows\INetCache\Content.Word\Screenshot_2015-05-04-07-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er\AppData\Local\Microsoft\Windows\INetCache\Content.Word\Screenshot_2015-05-04-07-43-18.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062"/>
                    <a:stretch/>
                  </pic:blipFill>
                  <pic:spPr bwMode="auto">
                    <a:xfrm>
                      <a:off x="0" y="0"/>
                      <a:ext cx="2005133"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Anschließend können Sie die gewünschte Farbe auswählen. Wenn Sie nun auf „OK“ drücken, wird das gewünschte Paket installiert. Achtung: Bei manchen Paketen, wie zum Beispiel Museen Land Salzburg, kann die Installation sehr lange dauern und es wird eine W-LAN Verbindung empfohlen. </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4304DD" w:rsidRDefault="004304DD" w:rsidP="00283312"/>
    <w:p w:rsidR="00754868" w:rsidRDefault="00754868" w:rsidP="00754868"/>
    <w:p w:rsidR="00754868" w:rsidRDefault="00754868" w:rsidP="00754868"/>
    <w:p w:rsidR="00754868" w:rsidRDefault="00754868" w:rsidP="00754868"/>
    <w:p w:rsidR="00754868" w:rsidRDefault="00754868" w:rsidP="00754868"/>
    <w:p w:rsidR="00754868" w:rsidRDefault="00754868" w:rsidP="00754868"/>
    <w:p w:rsidR="00754868" w:rsidRPr="00754868" w:rsidRDefault="00754868" w:rsidP="00754868"/>
    <w:p w:rsidR="004304DD" w:rsidRDefault="00283312" w:rsidP="004304DD">
      <w:pPr>
        <w:pStyle w:val="berschrift3"/>
      </w:pPr>
      <w:r>
        <w:lastRenderedPageBreak/>
        <w:t xml:space="preserve">12.1.5. </w:t>
      </w:r>
      <w:r w:rsidR="004304DD">
        <w:t>Datenpunkte</w:t>
      </w:r>
    </w:p>
    <w:p w:rsidR="004304DD" w:rsidRDefault="004304DD" w:rsidP="004304DD"/>
    <w:p w:rsidR="004304DD" w:rsidRDefault="00754868" w:rsidP="004304DD">
      <w:r>
        <w:rPr>
          <w:noProof/>
          <w:lang w:eastAsia="de-AT"/>
        </w:rPr>
        <w:drawing>
          <wp:anchor distT="0" distB="0" distL="114300" distR="114300" simplePos="0" relativeHeight="251714048" behindDoc="1" locked="0" layoutInCell="1" allowOverlap="1" wp14:anchorId="46D7ADE4" wp14:editId="5B36E8E8">
            <wp:simplePos x="0" y="0"/>
            <wp:positionH relativeFrom="column">
              <wp:posOffset>84455</wp:posOffset>
            </wp:positionH>
            <wp:positionV relativeFrom="paragraph">
              <wp:posOffset>15240</wp:posOffset>
            </wp:positionV>
            <wp:extent cx="2002155" cy="3419475"/>
            <wp:effectExtent l="190500" t="190500" r="188595" b="200025"/>
            <wp:wrapTight wrapText="bothSides">
              <wp:wrapPolygon edited="0">
                <wp:start x="411" y="-1203"/>
                <wp:lineTo x="-2055" y="-963"/>
                <wp:lineTo x="-2055" y="21299"/>
                <wp:lineTo x="-1233" y="22142"/>
                <wp:lineTo x="411" y="22743"/>
                <wp:lineTo x="20963" y="22743"/>
                <wp:lineTo x="22607" y="22142"/>
                <wp:lineTo x="23429" y="20336"/>
                <wp:lineTo x="23429" y="963"/>
                <wp:lineTo x="21168" y="-842"/>
                <wp:lineTo x="20963" y="-1203"/>
                <wp:lineTo x="411" y="-1203"/>
              </wp:wrapPolygon>
            </wp:wrapTight>
            <wp:docPr id="212" name="Grafik 17" descr="C:\Users\Alexander\AppData\Local\Microsoft\Windows\INetCache\Content.Word\Screenshot_2015-05-04-08-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ander\AppData\Local\Microsoft\Windows\INetCache\Content.Word\Screenshot_2015-05-04-08-34-3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958"/>
                    <a:stretch/>
                  </pic:blipFill>
                  <pic:spPr bwMode="auto">
                    <a:xfrm>
                      <a:off x="0" y="0"/>
                      <a:ext cx="2002155" cy="34194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In diesem Bereich werden alle Datenpunkte der aktivierten Pakete in einer Karte dargestellt.</w:t>
      </w:r>
    </w:p>
    <w:p w:rsidR="004304DD" w:rsidRDefault="004304DD" w:rsidP="004304DD">
      <w:r>
        <w:t>In diesem Beispiel sind die orangen Markierungen Museen im Land Salzburg und die blauen Markierungen sind Parkplätze der Stadt Salzburg.</w:t>
      </w:r>
    </w:p>
    <w:p w:rsidR="004304DD" w:rsidRDefault="004304DD" w:rsidP="004304DD">
      <w:r>
        <w:t xml:space="preserve">Wenn Sie weitere Informationen zu den Datenpunkten erhalten wollen, drücken Sie einmal auf die Markierung und dann auf das Fenster mit dem Namen der Markierung. Dadurch werden Sie auf den Bereich „Steuerung“ umgeleitet, in dem die Informationen zum Datenpunkt angezeigt werden. </w:t>
      </w:r>
    </w:p>
    <w:p w:rsidR="004304DD" w:rsidRDefault="004304DD" w:rsidP="004304DD">
      <w:r>
        <w:t xml:space="preserve">Es besteht auch die Möglichkeit die Navigation zu einem Punkt zu verwenden. Dazu drücken Sie auf eine Markierung und danach auf den blauen Button rechts unten im Fenster. Dadurch wird die Google </w:t>
      </w:r>
      <w:proofErr w:type="spellStart"/>
      <w:r>
        <w:t>Maps</w:t>
      </w:r>
      <w:proofErr w:type="spellEnd"/>
      <w:r>
        <w:t xml:space="preserve"> Navigation gestartet. </w:t>
      </w:r>
    </w:p>
    <w:p w:rsidR="004304DD" w:rsidRDefault="004304DD" w:rsidP="004304DD"/>
    <w:p w:rsidR="004304DD" w:rsidRDefault="004304DD" w:rsidP="004304DD"/>
    <w:p w:rsidR="00754868" w:rsidRDefault="00754868" w:rsidP="004304DD"/>
    <w:p w:rsidR="00754868" w:rsidRDefault="00754868" w:rsidP="004304DD"/>
    <w:p w:rsidR="00754868" w:rsidRPr="000F4EBC" w:rsidRDefault="00754868" w:rsidP="004304DD"/>
    <w:p w:rsidR="004304DD" w:rsidRPr="00CC09F8" w:rsidRDefault="00283312" w:rsidP="004304DD">
      <w:pPr>
        <w:pStyle w:val="berschrift3"/>
      </w:pPr>
      <w:r>
        <w:t xml:space="preserve">12.1.6. </w:t>
      </w:r>
      <w:r w:rsidR="004304DD">
        <w:t>QR-Code</w:t>
      </w:r>
    </w:p>
    <w:p w:rsidR="004304DD" w:rsidRDefault="004304DD" w:rsidP="004304DD">
      <w:r>
        <w:t xml:space="preserve">    </w:t>
      </w:r>
    </w:p>
    <w:p w:rsidR="004304DD" w:rsidRDefault="00754868" w:rsidP="004304DD">
      <w:pPr>
        <w:ind w:left="708"/>
      </w:pPr>
      <w:r>
        <w:rPr>
          <w:noProof/>
          <w:lang w:eastAsia="de-AT"/>
        </w:rPr>
        <w:drawing>
          <wp:anchor distT="0" distB="0" distL="114300" distR="114300" simplePos="0" relativeHeight="251716096" behindDoc="1" locked="0" layoutInCell="1" allowOverlap="1" wp14:anchorId="2D2E8DC4" wp14:editId="6E016D8B">
            <wp:simplePos x="0" y="0"/>
            <wp:positionH relativeFrom="column">
              <wp:posOffset>5080</wp:posOffset>
            </wp:positionH>
            <wp:positionV relativeFrom="paragraph">
              <wp:posOffset>21590</wp:posOffset>
            </wp:positionV>
            <wp:extent cx="3419475" cy="1923415"/>
            <wp:effectExtent l="190500" t="190500" r="180975" b="191135"/>
            <wp:wrapTight wrapText="bothSides">
              <wp:wrapPolygon edited="0">
                <wp:start x="241" y="-2139"/>
                <wp:lineTo x="-1203" y="-1711"/>
                <wp:lineTo x="-1203" y="20965"/>
                <wp:lineTo x="-842" y="22249"/>
                <wp:lineTo x="120" y="23105"/>
                <wp:lineTo x="241" y="23533"/>
                <wp:lineTo x="21179" y="23533"/>
                <wp:lineTo x="21299" y="23105"/>
                <wp:lineTo x="22262" y="22249"/>
                <wp:lineTo x="22623" y="19040"/>
                <wp:lineTo x="22623" y="1711"/>
                <wp:lineTo x="21299" y="-1498"/>
                <wp:lineTo x="21179" y="-2139"/>
                <wp:lineTo x="241" y="-2139"/>
              </wp:wrapPolygon>
            </wp:wrapTight>
            <wp:docPr id="213" name="Grafik 19" descr="C:\Users\Alexander\AppData\Local\Microsoft\Windows\INetCache\Content.Word\Screenshot_2015-05-04-08-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xander\AppData\Local\Microsoft\Windows\INetCache\Content.Word\Screenshot_2015-05-04-08-42-4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19475" cy="1923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304DD">
        <w:t xml:space="preserve">Wenn Sie auf den QR-Menüpunkt drücken, wird die Kamera gestartet. Um einen QR-Code zu scannen, muss er sich innerhalb des nicht grauen Bereiches befinden. Wenn der QR-Code richtig erkannt wurde, werden die Ecken grün. Kurz darauf kommen Sie auf den Bereich zurück, von dem aus Sie das QR-Code scannen gestartet haben. </w:t>
      </w:r>
    </w:p>
    <w:p w:rsidR="00754868" w:rsidRDefault="00754868" w:rsidP="004304DD">
      <w:pPr>
        <w:ind w:left="708"/>
      </w:pPr>
    </w:p>
    <w:p w:rsidR="00754868" w:rsidRDefault="00754868" w:rsidP="004304DD">
      <w:pPr>
        <w:ind w:left="708"/>
      </w:pPr>
    </w:p>
    <w:p w:rsidR="004304DD" w:rsidRDefault="004304DD" w:rsidP="004304DD">
      <w:r>
        <w:t>Befindet sich ein für die Digital Salzburg App gültiges Format auf dem QR-Code werden die Informationen im Bereich „Steuerung“ und in der Datenbrille dargestellt.</w:t>
      </w:r>
    </w:p>
    <w:p w:rsidR="00754868" w:rsidRDefault="00754868" w:rsidP="004304DD"/>
    <w:p w:rsidR="00754868" w:rsidRDefault="00754868" w:rsidP="004304DD"/>
    <w:p w:rsidR="00754868" w:rsidRDefault="00754868" w:rsidP="004304DD"/>
    <w:p w:rsidR="00283312" w:rsidRDefault="00283312" w:rsidP="004304DD"/>
    <w:p w:rsidR="004304DD" w:rsidRDefault="00283312" w:rsidP="004304DD">
      <w:pPr>
        <w:pStyle w:val="berschrift3"/>
      </w:pPr>
      <w:r>
        <w:lastRenderedPageBreak/>
        <w:t xml:space="preserve">12.1.7. </w:t>
      </w:r>
      <w:r w:rsidR="004304DD">
        <w:t>Einstellungen</w:t>
      </w:r>
    </w:p>
    <w:p w:rsidR="004304DD" w:rsidRDefault="004304DD" w:rsidP="004304DD"/>
    <w:p w:rsidR="004304DD" w:rsidRDefault="00754868" w:rsidP="004304DD">
      <w:r>
        <w:rPr>
          <w:noProof/>
          <w:lang w:eastAsia="de-AT"/>
        </w:rPr>
        <w:drawing>
          <wp:anchor distT="0" distB="0" distL="114300" distR="114300" simplePos="0" relativeHeight="251717120" behindDoc="1" locked="0" layoutInCell="1" allowOverlap="1" wp14:anchorId="6EB47193" wp14:editId="1B75F9DC">
            <wp:simplePos x="0" y="0"/>
            <wp:positionH relativeFrom="margin">
              <wp:posOffset>190560</wp:posOffset>
            </wp:positionH>
            <wp:positionV relativeFrom="paragraph">
              <wp:posOffset>24765</wp:posOffset>
            </wp:positionV>
            <wp:extent cx="2003037" cy="3420000"/>
            <wp:effectExtent l="190500" t="190500" r="187960" b="200025"/>
            <wp:wrapTight wrapText="bothSides">
              <wp:wrapPolygon edited="0">
                <wp:start x="411" y="-1203"/>
                <wp:lineTo x="-2055" y="-963"/>
                <wp:lineTo x="-2055" y="21299"/>
                <wp:lineTo x="-1233" y="22142"/>
                <wp:lineTo x="411" y="22743"/>
                <wp:lineTo x="20956" y="22743"/>
                <wp:lineTo x="22600" y="22142"/>
                <wp:lineTo x="23422" y="20336"/>
                <wp:lineTo x="23422" y="963"/>
                <wp:lineTo x="21162" y="-842"/>
                <wp:lineTo x="20956" y="-1203"/>
                <wp:lineTo x="411" y="-1203"/>
              </wp:wrapPolygon>
            </wp:wrapTight>
            <wp:docPr id="214" name="Grafik 20" descr="C:\Users\Alexander\AppData\Local\Microsoft\Windows\INetCache\Content.Word\Screenshot_2015-05-04-08-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exander\AppData\Local\Microsoft\Windows\INetCache\Content.Word\Screenshot_2015-05-04-08-58-42.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958"/>
                    <a:stretch/>
                  </pic:blipFill>
                  <pic:spPr bwMode="auto">
                    <a:xfrm>
                      <a:off x="0" y="0"/>
                      <a:ext cx="2003037" cy="342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DD">
        <w:t>In diesem Bereich können Sie die Einstellungen der Digital Salzburg App ändern.</w:t>
      </w:r>
    </w:p>
    <w:p w:rsidR="004304DD" w:rsidRDefault="004304DD" w:rsidP="004304DD">
      <w:pPr>
        <w:pStyle w:val="Listenabsatz"/>
        <w:numPr>
          <w:ilvl w:val="0"/>
          <w:numId w:val="24"/>
        </w:numPr>
        <w:spacing w:after="160" w:line="259" w:lineRule="auto"/>
        <w:jc w:val="left"/>
      </w:pPr>
      <w:r w:rsidRPr="00CC09F8">
        <w:rPr>
          <w:b/>
        </w:rPr>
        <w:t>GPS ein/aus:</w:t>
      </w:r>
      <w:r>
        <w:t xml:space="preserve"> Aktiviert/Deaktiviert die Ortung über GPS</w:t>
      </w:r>
    </w:p>
    <w:p w:rsidR="004304DD" w:rsidRDefault="004304DD" w:rsidP="004304DD">
      <w:pPr>
        <w:pStyle w:val="Listenabsatz"/>
        <w:numPr>
          <w:ilvl w:val="3"/>
          <w:numId w:val="24"/>
        </w:numPr>
        <w:spacing w:after="160" w:line="259" w:lineRule="auto"/>
        <w:jc w:val="left"/>
      </w:pPr>
      <w:r w:rsidRPr="00CC09F8">
        <w:rPr>
          <w:b/>
        </w:rPr>
        <w:t>Blickfeldtoleranz:</w:t>
      </w:r>
      <w:r>
        <w:t xml:space="preserve"> Der Winkel in dem die Datenpunkte erkannt werden. (Empfohlen &gt;45°)</w:t>
      </w:r>
    </w:p>
    <w:p w:rsidR="004304DD" w:rsidRDefault="004304DD" w:rsidP="004304DD">
      <w:pPr>
        <w:pStyle w:val="Listenabsatz"/>
        <w:numPr>
          <w:ilvl w:val="3"/>
          <w:numId w:val="24"/>
        </w:numPr>
        <w:spacing w:after="160" w:line="259" w:lineRule="auto"/>
        <w:jc w:val="left"/>
      </w:pPr>
      <w:r>
        <w:rPr>
          <w:b/>
        </w:rPr>
        <w:t>Maximale Distanz der Punkte:</w:t>
      </w:r>
      <w:r>
        <w:t xml:space="preserve"> Radius in dem die Datenpunkte erkannt werden. (Empfohlen &gt;50m)</w:t>
      </w:r>
    </w:p>
    <w:p w:rsidR="004304DD" w:rsidRDefault="004304DD" w:rsidP="004304DD">
      <w:pPr>
        <w:pStyle w:val="Listenabsatz"/>
        <w:numPr>
          <w:ilvl w:val="3"/>
          <w:numId w:val="24"/>
        </w:numPr>
        <w:spacing w:after="160" w:line="259" w:lineRule="auto"/>
        <w:jc w:val="left"/>
      </w:pPr>
      <w:r>
        <w:rPr>
          <w:b/>
        </w:rPr>
        <w:t>Update Intervall:</w:t>
      </w:r>
      <w:r>
        <w:t xml:space="preserve"> Intervall in dem die GPS-Position erkannt wird, wenn sie nicht durch andere Dienste erkannt wurde.</w:t>
      </w:r>
    </w:p>
    <w:p w:rsidR="004304DD" w:rsidRDefault="004304DD" w:rsidP="004304DD">
      <w:pPr>
        <w:pStyle w:val="Listenabsatz"/>
        <w:numPr>
          <w:ilvl w:val="3"/>
          <w:numId w:val="24"/>
        </w:numPr>
        <w:spacing w:after="160" w:line="259" w:lineRule="auto"/>
        <w:jc w:val="left"/>
      </w:pPr>
      <w:r>
        <w:rPr>
          <w:b/>
        </w:rPr>
        <w:t>Schnellster Intervall:</w:t>
      </w:r>
      <w:r>
        <w:t xml:space="preserve"> Intervall in dem die GPS- Position erkannt wird, wenn sie durch andere Dienste erkannt wurde.</w:t>
      </w:r>
    </w:p>
    <w:p w:rsidR="004304DD" w:rsidRDefault="004304DD" w:rsidP="004304DD">
      <w:pPr>
        <w:pStyle w:val="Listenabsatz"/>
        <w:numPr>
          <w:ilvl w:val="3"/>
          <w:numId w:val="24"/>
        </w:numPr>
        <w:spacing w:after="160" w:line="259" w:lineRule="auto"/>
        <w:jc w:val="left"/>
      </w:pPr>
      <w:r>
        <w:rPr>
          <w:b/>
        </w:rPr>
        <w:t>Benötigte Positionsänderung:</w:t>
      </w:r>
      <w:r>
        <w:t xml:space="preserve"> Benötigte Positionsänderung um die GPS-Position zu aktualisieren.</w:t>
      </w:r>
    </w:p>
    <w:p w:rsidR="004304DD" w:rsidRDefault="004304DD" w:rsidP="004304DD">
      <w:pPr>
        <w:pStyle w:val="Listenabsatz"/>
        <w:numPr>
          <w:ilvl w:val="3"/>
          <w:numId w:val="24"/>
        </w:numPr>
        <w:spacing w:after="160" w:line="259" w:lineRule="auto"/>
        <w:jc w:val="left"/>
      </w:pPr>
      <w:r>
        <w:rPr>
          <w:b/>
        </w:rPr>
        <w:t>NFC ein/aus:</w:t>
      </w:r>
      <w:r>
        <w:t xml:space="preserve"> Aktiviert/Deaktiviert NFC</w:t>
      </w:r>
    </w:p>
    <w:p w:rsidR="004304DD" w:rsidRDefault="004304DD" w:rsidP="004304DD"/>
    <w:p w:rsidR="004304DD" w:rsidRDefault="004304DD" w:rsidP="004304DD">
      <w:pPr>
        <w:pStyle w:val="Listenabsatz"/>
        <w:numPr>
          <w:ilvl w:val="0"/>
          <w:numId w:val="24"/>
        </w:numPr>
        <w:spacing w:after="160" w:line="259" w:lineRule="auto"/>
        <w:jc w:val="left"/>
      </w:pPr>
      <w:r>
        <w:rPr>
          <w:b/>
        </w:rPr>
        <w:t>Datenbrille ein/aus:</w:t>
      </w:r>
      <w:r>
        <w:t xml:space="preserve"> Aktiviert/Deaktiviert die Verwendung mit einer Datenbrille.</w:t>
      </w:r>
    </w:p>
    <w:p w:rsidR="004304DD" w:rsidRDefault="004304DD" w:rsidP="004304DD">
      <w:pPr>
        <w:pStyle w:val="Listenabsatz"/>
        <w:numPr>
          <w:ilvl w:val="0"/>
          <w:numId w:val="24"/>
        </w:numPr>
        <w:spacing w:after="160" w:line="259" w:lineRule="auto"/>
        <w:jc w:val="left"/>
      </w:pPr>
      <w:r>
        <w:rPr>
          <w:b/>
        </w:rPr>
        <w:t>Hotspot</w:t>
      </w:r>
      <w:r w:rsidRPr="004533BF">
        <w:rPr>
          <w:b/>
        </w:rPr>
        <w:t>-Name</w:t>
      </w:r>
      <w:r>
        <w:rPr>
          <w:b/>
        </w:rPr>
        <w:t xml:space="preserve">: </w:t>
      </w:r>
      <w:r>
        <w:t>Der Name des WLAN-Hotspots, der für die Verbindung von Server und Client verwendet wird.</w:t>
      </w:r>
    </w:p>
    <w:p w:rsidR="004304DD" w:rsidRDefault="004304DD" w:rsidP="004304DD">
      <w:pPr>
        <w:pStyle w:val="Listenabsatz"/>
        <w:numPr>
          <w:ilvl w:val="0"/>
          <w:numId w:val="24"/>
        </w:numPr>
        <w:spacing w:after="160" w:line="259" w:lineRule="auto"/>
        <w:jc w:val="left"/>
      </w:pPr>
      <w:r>
        <w:rPr>
          <w:b/>
        </w:rPr>
        <w:t>Hotspot</w:t>
      </w:r>
      <w:r w:rsidRPr="004533BF">
        <w:rPr>
          <w:b/>
        </w:rPr>
        <w:t>-Passwort:</w:t>
      </w:r>
      <w:r>
        <w:rPr>
          <w:b/>
        </w:rPr>
        <w:t xml:space="preserve"> </w:t>
      </w:r>
      <w:r>
        <w:t>Das Passwort des WLAN-Hotspots, der für die Verbindung von Server und Client verwendet wird.</w:t>
      </w:r>
    </w:p>
    <w:p w:rsidR="004304DD" w:rsidRPr="004A4FDA" w:rsidRDefault="004304DD" w:rsidP="004304DD">
      <w:pPr>
        <w:pStyle w:val="Listenabsatz"/>
        <w:numPr>
          <w:ilvl w:val="0"/>
          <w:numId w:val="24"/>
        </w:numPr>
        <w:spacing w:after="160" w:line="259" w:lineRule="auto"/>
        <w:jc w:val="left"/>
        <w:rPr>
          <w:b/>
        </w:rPr>
      </w:pPr>
      <w:r>
        <w:rPr>
          <w:b/>
        </w:rPr>
        <w:t xml:space="preserve">Scroll Prozent pro Klick: </w:t>
      </w:r>
      <w:r>
        <w:t>Um die eingestellte Prozentzahl wird jeweils nach oben und unten gescrollt.</w:t>
      </w:r>
    </w:p>
    <w:p w:rsidR="004304DD" w:rsidRDefault="00283312" w:rsidP="004304DD">
      <w:pPr>
        <w:pStyle w:val="berschrift3"/>
      </w:pPr>
      <w:r>
        <w:t xml:space="preserve">12.1.8. </w:t>
      </w:r>
      <w:r w:rsidR="004304DD">
        <w:t>Synchronisieren</w:t>
      </w:r>
    </w:p>
    <w:p w:rsidR="004304DD" w:rsidRDefault="004304DD" w:rsidP="004304DD">
      <w:r>
        <w:t xml:space="preserve">Wenn Sie auf diesen Button drücken, werden die installierten Pakete auf Updates geprüft. Wenn ein Update verfügbar ist, wird dieses automatisch installiert. </w:t>
      </w:r>
    </w:p>
    <w:p w:rsidR="004304DD" w:rsidRPr="00AC186C" w:rsidRDefault="00283312" w:rsidP="004304DD">
      <w:pPr>
        <w:pStyle w:val="berschrift3"/>
      </w:pPr>
      <w:r>
        <w:t xml:space="preserve">12.1.9. </w:t>
      </w:r>
      <w:r w:rsidR="004304DD">
        <w:t>Verwendung mit Datenbrille</w:t>
      </w:r>
    </w:p>
    <w:p w:rsidR="004304DD" w:rsidRDefault="004304DD" w:rsidP="004304DD">
      <w:r>
        <w:t>Um die Digital Salzburg App mit einer oder mehreren Datenbrillen zu verwenden, wischen Sie von links nach rechts und drücken Sie dann auf „Einstellungen“. Um die Verwendung mit Datenbrillen zu aktivieren drücken Sie auf „Datenbrille ein/aus“. Nun sollte ein WLAN-Hotspot starten, zu dem sich die Datenbrillen automatisch verbinden können. Wenn ein Datenpunkt angezeigt wird, werden die Informationen im Bereich „Steuerung“ sowie auf den Datenbrillen dargestellt.</w:t>
      </w:r>
    </w:p>
    <w:p w:rsidR="004304DD" w:rsidRDefault="004304DD" w:rsidP="004304DD">
      <w:r>
        <w:t>Außerdem erscheinen im Bereich „Steuerung“ zwei Buttons, mit denen Sie auf der Brille rauf- und runterscrollen können.</w:t>
      </w:r>
    </w:p>
    <w:p w:rsidR="004304DD" w:rsidRPr="00A91774" w:rsidRDefault="004304DD" w:rsidP="004304DD"/>
    <w:p w:rsidR="004304DD" w:rsidRDefault="00283312" w:rsidP="004304DD">
      <w:pPr>
        <w:pStyle w:val="berschrift2"/>
      </w:pPr>
      <w:r>
        <w:lastRenderedPageBreak/>
        <w:t xml:space="preserve">12.2. </w:t>
      </w:r>
      <w:r w:rsidR="004304DD">
        <w:t>Datenbrille</w:t>
      </w:r>
    </w:p>
    <w:p w:rsidR="004304DD" w:rsidRDefault="00283312" w:rsidP="004304DD">
      <w:pPr>
        <w:pStyle w:val="berschrift3"/>
      </w:pPr>
      <w:r>
        <w:t xml:space="preserve">12.2.1. </w:t>
      </w:r>
      <w:r w:rsidR="004304DD">
        <w:t>Installation</w:t>
      </w:r>
    </w:p>
    <w:p w:rsidR="004304DD" w:rsidRDefault="004304DD" w:rsidP="004304DD">
      <w:r>
        <w:t xml:space="preserve">Um die Digital Salzburg App zu installieren, laden Sie sich auf </w:t>
      </w:r>
      <w:hyperlink r:id="rId84" w:history="1">
        <w:r w:rsidRPr="000B7F99">
          <w:rPr>
            <w:rStyle w:val="Hyperlink"/>
          </w:rPr>
          <w:t>https://github.com/FerdinandBrunauer/Diplomarbeit/releases/</w:t>
        </w:r>
      </w:hyperlink>
      <w:r>
        <w:t xml:space="preserve"> die neueste Version der digital-salzburg-</w:t>
      </w:r>
      <w:proofErr w:type="spellStart"/>
      <w:r>
        <w:t>client.apk</w:t>
      </w:r>
      <w:proofErr w:type="spellEnd"/>
      <w:r>
        <w:t xml:space="preserve"> herunter. Danach können Sie die Digital Salzburg App mithilfe des Android Paket </w:t>
      </w:r>
      <w:proofErr w:type="spellStart"/>
      <w:r>
        <w:t>Installers</w:t>
      </w:r>
      <w:proofErr w:type="spellEnd"/>
      <w:r>
        <w:t xml:space="preserve"> installieren. Möglicherweise müssen Sie hierzu in den Einstellungen unter „Sicherheit“ das Häkchen bei „Unbekannte Herkunft“ setzen.</w:t>
      </w:r>
    </w:p>
    <w:p w:rsidR="004304DD" w:rsidRDefault="00283312" w:rsidP="004304DD">
      <w:pPr>
        <w:pStyle w:val="berschrift3"/>
      </w:pPr>
      <w:r>
        <w:t xml:space="preserve">12.2.2. </w:t>
      </w:r>
      <w:r w:rsidR="004304DD">
        <w:t>Start</w:t>
      </w:r>
    </w:p>
    <w:p w:rsidR="004304DD" w:rsidRDefault="004304DD" w:rsidP="004304DD">
      <w:r w:rsidRPr="003352FD">
        <w:rPr>
          <w:noProof/>
          <w:lang w:eastAsia="de-AT"/>
        </w:rPr>
        <w:drawing>
          <wp:anchor distT="0" distB="0" distL="114300" distR="114300" simplePos="0" relativeHeight="251718144" behindDoc="1" locked="0" layoutInCell="1" allowOverlap="1" wp14:anchorId="5A708D66" wp14:editId="2AED71B3">
            <wp:simplePos x="0" y="0"/>
            <wp:positionH relativeFrom="column">
              <wp:posOffset>52705</wp:posOffset>
            </wp:positionH>
            <wp:positionV relativeFrom="paragraph">
              <wp:posOffset>196215</wp:posOffset>
            </wp:positionV>
            <wp:extent cx="3420000" cy="1923750"/>
            <wp:effectExtent l="190500" t="190500" r="180975" b="191135"/>
            <wp:wrapTight wrapText="bothSides">
              <wp:wrapPolygon edited="0">
                <wp:start x="241" y="-2139"/>
                <wp:lineTo x="-1203" y="-1711"/>
                <wp:lineTo x="-1203" y="20965"/>
                <wp:lineTo x="-842" y="22249"/>
                <wp:lineTo x="120" y="23105"/>
                <wp:lineTo x="241" y="23533"/>
                <wp:lineTo x="21179" y="23533"/>
                <wp:lineTo x="21299" y="23105"/>
                <wp:lineTo x="22262" y="22249"/>
                <wp:lineTo x="22623" y="19040"/>
                <wp:lineTo x="22623" y="1711"/>
                <wp:lineTo x="21299" y="-1498"/>
                <wp:lineTo x="21179" y="-2139"/>
                <wp:lineTo x="241" y="-2139"/>
              </wp:wrapPolygon>
            </wp:wrapTight>
            <wp:docPr id="215" name="Grafik 8" descr="D:\device-2015-05-04-20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ice-2015-05-04-20525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20000" cy="1923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Beim Start der Anwendung versucht sie sich automatisch zum Server zu verbinden. Dies kann einige Zeit dauern. </w:t>
      </w:r>
    </w:p>
    <w:p w:rsidR="004304DD" w:rsidRDefault="004304DD" w:rsidP="004304DD">
      <w:r>
        <w:t>Ist die Verbindung hergestellt, wird „</w:t>
      </w:r>
      <w:proofErr w:type="spellStart"/>
      <w:r>
        <w:t>Connected</w:t>
      </w:r>
      <w:proofErr w:type="spellEnd"/>
      <w:r>
        <w:t xml:space="preserve"> </w:t>
      </w:r>
      <w:proofErr w:type="spellStart"/>
      <w:r>
        <w:t>To</w:t>
      </w:r>
      <w:proofErr w:type="spellEnd"/>
      <w:r>
        <w:t xml:space="preserve"> Server“ angezeigt und es können Daten vom Server-Gerät empfangen werden.</w:t>
      </w:r>
    </w:p>
    <w:p w:rsidR="004304DD" w:rsidRDefault="004304DD" w:rsidP="004304DD"/>
    <w:p w:rsidR="004304DD" w:rsidRDefault="00754868" w:rsidP="004304DD">
      <w:r w:rsidRPr="00D02441">
        <w:rPr>
          <w:noProof/>
          <w:lang w:eastAsia="de-AT"/>
        </w:rPr>
        <w:drawing>
          <wp:anchor distT="0" distB="0" distL="114300" distR="114300" simplePos="0" relativeHeight="251721216" behindDoc="1" locked="0" layoutInCell="1" allowOverlap="1" wp14:anchorId="5F654C97" wp14:editId="4C382395">
            <wp:simplePos x="0" y="0"/>
            <wp:positionH relativeFrom="column">
              <wp:posOffset>53340</wp:posOffset>
            </wp:positionH>
            <wp:positionV relativeFrom="paragraph">
              <wp:posOffset>286385</wp:posOffset>
            </wp:positionV>
            <wp:extent cx="3420000" cy="1923260"/>
            <wp:effectExtent l="190500" t="190500" r="180975" b="191770"/>
            <wp:wrapTight wrapText="bothSides">
              <wp:wrapPolygon edited="0">
                <wp:start x="241" y="-2140"/>
                <wp:lineTo x="-1203" y="-1712"/>
                <wp:lineTo x="-1203" y="20972"/>
                <wp:lineTo x="-842" y="22256"/>
                <wp:lineTo x="120" y="23112"/>
                <wp:lineTo x="241" y="23540"/>
                <wp:lineTo x="21179" y="23540"/>
                <wp:lineTo x="21299" y="23112"/>
                <wp:lineTo x="22262" y="22256"/>
                <wp:lineTo x="22623" y="19046"/>
                <wp:lineTo x="22623" y="1712"/>
                <wp:lineTo x="21299" y="-1498"/>
                <wp:lineTo x="21179" y="-2140"/>
                <wp:lineTo x="241" y="-2140"/>
              </wp:wrapPolygon>
            </wp:wrapTight>
            <wp:docPr id="216" name="Grafik 13" descr="D:\device-2015-05-04-21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ice-2015-05-04-21023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20000" cy="19232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304DD">
        <w:t xml:space="preserve">Sobald das Server-Gerät einen Datenpunkt erkennt, werden die Informationen in der Datenbrille angezeigt. </w:t>
      </w:r>
    </w:p>
    <w:p w:rsidR="004304DD" w:rsidRDefault="004304DD" w:rsidP="004304DD"/>
    <w:p w:rsidR="004304DD" w:rsidRDefault="004304DD" w:rsidP="004304DD"/>
    <w:p w:rsidR="004304DD" w:rsidRDefault="004304DD" w:rsidP="004304DD"/>
    <w:p w:rsidR="004304DD" w:rsidRDefault="004304DD" w:rsidP="004304DD"/>
    <w:p w:rsidR="004304DD" w:rsidRDefault="004304DD" w:rsidP="004304DD"/>
    <w:p w:rsidR="00754868" w:rsidRDefault="00754868" w:rsidP="004304DD"/>
    <w:p w:rsidR="004304DD" w:rsidRDefault="00754868" w:rsidP="004304DD">
      <w:r w:rsidRPr="00D02441">
        <w:rPr>
          <w:noProof/>
          <w:lang w:eastAsia="de-AT"/>
        </w:rPr>
        <w:drawing>
          <wp:anchor distT="0" distB="0" distL="114300" distR="114300" simplePos="0" relativeHeight="251722240" behindDoc="1" locked="0" layoutInCell="1" allowOverlap="1" wp14:anchorId="50A74356" wp14:editId="3BCF1355">
            <wp:simplePos x="0" y="0"/>
            <wp:positionH relativeFrom="column">
              <wp:posOffset>53340</wp:posOffset>
            </wp:positionH>
            <wp:positionV relativeFrom="paragraph">
              <wp:posOffset>587375</wp:posOffset>
            </wp:positionV>
            <wp:extent cx="3419475" cy="1923415"/>
            <wp:effectExtent l="190500" t="190500" r="180975" b="191135"/>
            <wp:wrapTight wrapText="bothSides">
              <wp:wrapPolygon edited="0">
                <wp:start x="241" y="-2139"/>
                <wp:lineTo x="-1203" y="-1711"/>
                <wp:lineTo x="-1203" y="20965"/>
                <wp:lineTo x="-842" y="22249"/>
                <wp:lineTo x="120" y="23105"/>
                <wp:lineTo x="241" y="23533"/>
                <wp:lineTo x="21179" y="23533"/>
                <wp:lineTo x="21299" y="23105"/>
                <wp:lineTo x="22262" y="22249"/>
                <wp:lineTo x="22623" y="19040"/>
                <wp:lineTo x="22623" y="1711"/>
                <wp:lineTo x="21299" y="-1498"/>
                <wp:lineTo x="21179" y="-2139"/>
                <wp:lineTo x="241" y="-2139"/>
              </wp:wrapPolygon>
            </wp:wrapTight>
            <wp:docPr id="217" name="Grafik 15" descr="D:\device-2015-05-04-21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ice-2015-05-04-21025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9475" cy="1923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283312" w:rsidP="004304DD">
      <w:pPr>
        <w:pStyle w:val="berschrift3"/>
      </w:pPr>
      <w:r>
        <w:lastRenderedPageBreak/>
        <w:t xml:space="preserve">12.2.3. </w:t>
      </w:r>
      <w:r w:rsidR="004304DD">
        <w:t>Menü</w:t>
      </w:r>
    </w:p>
    <w:p w:rsidR="004304DD" w:rsidRDefault="004304DD" w:rsidP="004304DD">
      <w:r w:rsidRPr="003352FD">
        <w:rPr>
          <w:noProof/>
          <w:lang w:eastAsia="de-AT"/>
        </w:rPr>
        <w:drawing>
          <wp:anchor distT="0" distB="0" distL="114300" distR="114300" simplePos="0" relativeHeight="251719168" behindDoc="1" locked="0" layoutInCell="1" allowOverlap="1" wp14:anchorId="517A41C8" wp14:editId="5A3A7E8E">
            <wp:simplePos x="0" y="0"/>
            <wp:positionH relativeFrom="column">
              <wp:posOffset>5080</wp:posOffset>
            </wp:positionH>
            <wp:positionV relativeFrom="paragraph">
              <wp:posOffset>193675</wp:posOffset>
            </wp:positionV>
            <wp:extent cx="3600000" cy="2025000"/>
            <wp:effectExtent l="190500" t="190500" r="191135" b="185420"/>
            <wp:wrapTight wrapText="bothSides">
              <wp:wrapPolygon edited="0">
                <wp:start x="229" y="-2033"/>
                <wp:lineTo x="-1143" y="-1626"/>
                <wp:lineTo x="-1029" y="21343"/>
                <wp:lineTo x="114" y="22969"/>
                <wp:lineTo x="229" y="23375"/>
                <wp:lineTo x="21261" y="23375"/>
                <wp:lineTo x="21375" y="22969"/>
                <wp:lineTo x="22518" y="21343"/>
                <wp:lineTo x="22633" y="1626"/>
                <wp:lineTo x="21375" y="-1423"/>
                <wp:lineTo x="21261" y="-2033"/>
                <wp:lineTo x="229" y="-2033"/>
              </wp:wrapPolygon>
            </wp:wrapTight>
            <wp:docPr id="218" name="Grafik 9" descr="D:\device-2015-05-04-20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ice-2015-05-04-20531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Um das Menü ein- und auszublenden, reicht ein Einfaches drücken auf die Oberfläche. </w:t>
      </w:r>
    </w:p>
    <w:p w:rsidR="004304DD" w:rsidRDefault="004304DD" w:rsidP="004304DD">
      <w:r>
        <w:t>Es werden zwei Buttons eingeblendet:</w:t>
      </w:r>
    </w:p>
    <w:p w:rsidR="004304DD" w:rsidRDefault="004304DD" w:rsidP="004304DD">
      <w:pPr>
        <w:pStyle w:val="Listenabsatz"/>
        <w:numPr>
          <w:ilvl w:val="0"/>
          <w:numId w:val="26"/>
        </w:numPr>
        <w:spacing w:after="160" w:line="259" w:lineRule="auto"/>
        <w:jc w:val="left"/>
      </w:pPr>
      <w:r>
        <w:t>Einstellungen</w:t>
      </w:r>
    </w:p>
    <w:p w:rsidR="004304DD" w:rsidRDefault="004304DD" w:rsidP="004304DD">
      <w:pPr>
        <w:pStyle w:val="Listenabsatz"/>
        <w:numPr>
          <w:ilvl w:val="0"/>
          <w:numId w:val="26"/>
        </w:numPr>
        <w:spacing w:after="160" w:line="259" w:lineRule="auto"/>
        <w:jc w:val="left"/>
      </w:pPr>
      <w:r>
        <w:t>Verbindung neu aufbauen</w:t>
      </w:r>
    </w:p>
    <w:p w:rsidR="004304DD" w:rsidRDefault="004304DD" w:rsidP="004304DD"/>
    <w:p w:rsidR="004304DD" w:rsidRDefault="004304DD" w:rsidP="004304DD"/>
    <w:p w:rsidR="00754868" w:rsidRDefault="00754868" w:rsidP="004304DD"/>
    <w:p w:rsidR="00754868" w:rsidRDefault="00754868" w:rsidP="004304DD"/>
    <w:p w:rsidR="004304DD" w:rsidRDefault="00283312" w:rsidP="004304DD">
      <w:pPr>
        <w:pStyle w:val="berschrift3"/>
      </w:pPr>
      <w:r>
        <w:t xml:space="preserve">12.2.4. </w:t>
      </w:r>
      <w:r w:rsidR="004304DD">
        <w:t>Einstellungen</w:t>
      </w:r>
    </w:p>
    <w:p w:rsidR="004304DD" w:rsidRDefault="004304DD" w:rsidP="004304DD">
      <w:r w:rsidRPr="003352FD">
        <w:rPr>
          <w:noProof/>
          <w:lang w:eastAsia="de-AT"/>
        </w:rPr>
        <w:drawing>
          <wp:anchor distT="0" distB="0" distL="114300" distR="114300" simplePos="0" relativeHeight="251720192" behindDoc="1" locked="0" layoutInCell="1" allowOverlap="1" wp14:anchorId="1115F2D1" wp14:editId="1210FE9D">
            <wp:simplePos x="0" y="0"/>
            <wp:positionH relativeFrom="column">
              <wp:posOffset>-13970</wp:posOffset>
            </wp:positionH>
            <wp:positionV relativeFrom="paragraph">
              <wp:posOffset>194945</wp:posOffset>
            </wp:positionV>
            <wp:extent cx="3600000" cy="2025000"/>
            <wp:effectExtent l="190500" t="190500" r="191135" b="185420"/>
            <wp:wrapTight wrapText="bothSides">
              <wp:wrapPolygon edited="0">
                <wp:start x="229" y="-2033"/>
                <wp:lineTo x="-1143" y="-1626"/>
                <wp:lineTo x="-1029" y="21343"/>
                <wp:lineTo x="114" y="22969"/>
                <wp:lineTo x="229" y="23375"/>
                <wp:lineTo x="21261" y="23375"/>
                <wp:lineTo x="21375" y="22969"/>
                <wp:lineTo x="22518" y="21343"/>
                <wp:lineTo x="22633" y="1626"/>
                <wp:lineTo x="21375" y="-1423"/>
                <wp:lineTo x="21261" y="-2033"/>
                <wp:lineTo x="229" y="-2033"/>
              </wp:wrapPolygon>
            </wp:wrapTight>
            <wp:docPr id="219" name="Grafik 10" descr="D:\device-2015-05-04-20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ice-2015-05-04-20532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304DD" w:rsidRDefault="004304DD" w:rsidP="004304DD">
      <w:r>
        <w:t xml:space="preserve">In den Einstellungen können Sie den Namen und das Passwort des WLAN-Hotspots einstellen, zu dem sich die Datenbrille automatisch verbindet. </w:t>
      </w:r>
    </w:p>
    <w:p w:rsidR="004304DD" w:rsidRDefault="004304DD" w:rsidP="004304DD"/>
    <w:p w:rsidR="004304DD" w:rsidRDefault="004304DD" w:rsidP="004304DD"/>
    <w:p w:rsidR="004304DD" w:rsidRDefault="004304DD" w:rsidP="004304DD"/>
    <w:p w:rsidR="004304DD" w:rsidRDefault="004304DD" w:rsidP="004304DD"/>
    <w:p w:rsidR="004304DD" w:rsidRPr="00D02441" w:rsidRDefault="004304DD" w:rsidP="004304DD"/>
    <w:p w:rsidR="004304DD" w:rsidRDefault="004304DD">
      <w:pPr>
        <w:jc w:val="left"/>
        <w:rPr>
          <w:b/>
          <w:color w:val="C00000"/>
          <w:spacing w:val="-4"/>
          <w:sz w:val="36"/>
          <w:szCs w:val="20"/>
          <w:lang w:val="de-DE"/>
        </w:rPr>
      </w:pPr>
      <w:r>
        <w:br w:type="page"/>
      </w:r>
    </w:p>
    <w:p w:rsidR="00DE034A" w:rsidRPr="004154E0" w:rsidRDefault="00DE034A" w:rsidP="00DE034A">
      <w:pPr>
        <w:pStyle w:val="berschrift1"/>
      </w:pPr>
      <w:r w:rsidRPr="004154E0">
        <w:lastRenderedPageBreak/>
        <w:t>Literaturnachweise</w:t>
      </w:r>
      <w:bookmarkEnd w:id="75"/>
    </w:p>
    <w:p w:rsidR="00D40C65" w:rsidRPr="001B3391" w:rsidRDefault="00194F71" w:rsidP="00D40C65">
      <w:r w:rsidRPr="001B3391">
        <w:t>http://www.androidnova.org/</w:t>
      </w:r>
    </w:p>
    <w:p w:rsidR="00DB410F" w:rsidRPr="001B3391" w:rsidRDefault="00DB410F" w:rsidP="00D40C65">
      <w:r w:rsidRPr="001B3391">
        <w:t>http://www.com-magazin.de/</w:t>
      </w:r>
    </w:p>
    <w:p w:rsidR="00194F71" w:rsidRPr="001B3391" w:rsidRDefault="00DB410F" w:rsidP="00D40C65">
      <w:r w:rsidRPr="001B3391">
        <w:t>http://www.epson.de</w:t>
      </w:r>
    </w:p>
    <w:p w:rsidR="00DE034A" w:rsidRPr="008B556A" w:rsidRDefault="000F1AEE" w:rsidP="00DE034A">
      <w:pPr>
        <w:rPr>
          <w:lang w:val="de-DE"/>
        </w:rPr>
      </w:pPr>
      <w:r w:rsidRPr="001B3391">
        <w:t>http://www.fh-salzburg.</w:t>
      </w:r>
      <w:r w:rsidRPr="008B556A">
        <w:rPr>
          <w:lang w:val="de-DE"/>
        </w:rPr>
        <w:t>ac.at/</w:t>
      </w:r>
    </w:p>
    <w:p w:rsidR="00CB3C45" w:rsidRDefault="00CB3C45" w:rsidP="00DE034A">
      <w:pPr>
        <w:rPr>
          <w:lang w:val="de-DE"/>
        </w:rPr>
      </w:pPr>
      <w:r w:rsidRPr="00CB3C45">
        <w:rPr>
          <w:lang w:val="de-DE"/>
        </w:rPr>
        <w:t>http://www.json.org/json-de.html</w:t>
      </w:r>
    </w:p>
    <w:p w:rsidR="00D40C65" w:rsidRPr="00CB3C45" w:rsidRDefault="00D40C65" w:rsidP="00DE034A">
      <w:pPr>
        <w:rPr>
          <w:lang w:val="de-DE"/>
        </w:rPr>
      </w:pPr>
      <w:r w:rsidRPr="00CB3C45">
        <w:rPr>
          <w:lang w:val="de-DE"/>
        </w:rPr>
        <w:t>http://www.kompf.de/</w:t>
      </w:r>
    </w:p>
    <w:p w:rsidR="00DE034A" w:rsidRPr="00CB3C45" w:rsidRDefault="00DE034A" w:rsidP="00DE034A">
      <w:pPr>
        <w:rPr>
          <w:lang w:val="de-DE"/>
        </w:rPr>
      </w:pPr>
      <w:r w:rsidRPr="00CB3C45">
        <w:rPr>
          <w:lang w:val="de-DE"/>
        </w:rPr>
        <w:t>http://de.wikipedia.org/wiki/</w:t>
      </w:r>
    </w:p>
    <w:p w:rsidR="00DE034A" w:rsidRPr="00CB3C45" w:rsidRDefault="00DE034A" w:rsidP="00DE034A">
      <w:pPr>
        <w:rPr>
          <w:lang w:val="de-DE"/>
        </w:rPr>
      </w:pPr>
    </w:p>
    <w:sectPr w:rsidR="00DE034A" w:rsidRPr="00CB3C45" w:rsidSect="000B3013">
      <w:headerReference w:type="default" r:id="rId90"/>
      <w:footerReference w:type="default" r:id="rId91"/>
      <w:headerReference w:type="first" r:id="rId92"/>
      <w:footerReference w:type="first" r:id="rId93"/>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2FF9" w:rsidRDefault="00D62FF9">
      <w:r>
        <w:separator/>
      </w:r>
    </w:p>
  </w:endnote>
  <w:endnote w:type="continuationSeparator" w:id="0">
    <w:p w:rsidR="00D62FF9" w:rsidRDefault="00D6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Miriam Fixed">
    <w:panose1 w:val="020B0509050101010101"/>
    <w:charset w:val="B1"/>
    <w:family w:val="modern"/>
    <w:pitch w:val="fixed"/>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A31" w:rsidRDefault="00A17A31">
    <w:pPr>
      <w:pStyle w:val="Fuzeile"/>
      <w:jc w:val="center"/>
    </w:pPr>
    <w:r>
      <w:fldChar w:fldCharType="begin"/>
    </w:r>
    <w:r>
      <w:instrText xml:space="preserve"> PAGE   \* MERGEFORMAT </w:instrText>
    </w:r>
    <w:r>
      <w:fldChar w:fldCharType="separate"/>
    </w:r>
    <w:r w:rsidR="00B20ECA">
      <w:rPr>
        <w:noProof/>
      </w:rPr>
      <w:t>45</w:t>
    </w:r>
    <w:r>
      <w:rPr>
        <w:noProof/>
      </w:rPr>
      <w:fldChar w:fldCharType="end"/>
    </w:r>
  </w:p>
  <w:p w:rsidR="00A17A31" w:rsidRPr="000076B2" w:rsidRDefault="00A17A31" w:rsidP="000076B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A31" w:rsidRPr="00BD4F54" w:rsidRDefault="00A17A31" w:rsidP="004E67DE">
    <w:pPr>
      <w:pStyle w:val="Fuzeile"/>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A17A31" w:rsidRPr="00BD4F54" w:rsidRDefault="00A17A31">
    <w:pPr>
      <w:pStyle w:val="Fuzeile"/>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2FF9" w:rsidRDefault="00D62FF9">
      <w:r>
        <w:separator/>
      </w:r>
    </w:p>
  </w:footnote>
  <w:footnote w:type="continuationSeparator" w:id="0">
    <w:p w:rsidR="00D62FF9" w:rsidRDefault="00D62F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A17A31" w:rsidRPr="006E330D" w:rsidTr="00DE2225">
      <w:trPr>
        <w:trHeight w:val="680"/>
      </w:trPr>
      <w:tc>
        <w:tcPr>
          <w:tcW w:w="1843" w:type="dxa"/>
          <w:vMerge w:val="restart"/>
          <w:shd w:val="clear" w:color="auto" w:fill="auto"/>
          <w:vAlign w:val="center"/>
        </w:tcPr>
        <w:p w:rsidR="00A17A31" w:rsidRPr="006E330D" w:rsidRDefault="00A17A31" w:rsidP="00DE2225">
          <w:pPr>
            <w:pStyle w:val="Kopfzeile"/>
            <w:tabs>
              <w:tab w:val="center" w:pos="-1843"/>
              <w:tab w:val="left" w:pos="1134"/>
            </w:tabs>
            <w:jc w:val="center"/>
            <w:rPr>
              <w:rFonts w:cs="Arial"/>
              <w:sz w:val="18"/>
              <w:szCs w:val="18"/>
            </w:rPr>
          </w:pPr>
        </w:p>
        <w:p w:rsidR="00A17A31" w:rsidRPr="006E330D" w:rsidRDefault="00A17A31" w:rsidP="00DE2225">
          <w:pPr>
            <w:pStyle w:val="Kopfzeile"/>
            <w:tabs>
              <w:tab w:val="center" w:pos="-1843"/>
              <w:tab w:val="left" w:pos="1134"/>
            </w:tabs>
            <w:jc w:val="center"/>
            <w:rPr>
              <w:rFonts w:cs="Arial"/>
              <w:b/>
              <w:sz w:val="28"/>
            </w:rPr>
          </w:pPr>
          <w:r w:rsidRPr="006E330D">
            <w:rPr>
              <w:rFonts w:cs="Arial"/>
              <w:b/>
              <w:noProof/>
              <w:sz w:val="28"/>
              <w:lang w:eastAsia="de-AT"/>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A17A31" w:rsidRDefault="00A17A31" w:rsidP="00DE2225">
          <w:pPr>
            <w:pStyle w:val="Kopfzeile"/>
            <w:tabs>
              <w:tab w:val="center" w:pos="-1843"/>
              <w:tab w:val="left" w:pos="1134"/>
            </w:tabs>
            <w:jc w:val="center"/>
            <w:rPr>
              <w:rFonts w:cs="Arial"/>
              <w:b/>
            </w:rPr>
          </w:pPr>
          <w:r>
            <w:rPr>
              <w:rFonts w:cs="Arial"/>
              <w:b/>
              <w:noProof/>
              <w:lang w:eastAsia="de-AT"/>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A17A31" w:rsidRPr="006E330D" w:rsidRDefault="00A17A31" w:rsidP="00DE2225">
          <w:pPr>
            <w:pStyle w:val="Kopfzeile"/>
            <w:tabs>
              <w:tab w:val="center" w:pos="-1843"/>
              <w:tab w:val="left" w:pos="1134"/>
            </w:tabs>
            <w:jc w:val="center"/>
            <w:rPr>
              <w:rFonts w:cs="Arial"/>
              <w:b/>
            </w:rPr>
          </w:pPr>
          <w:r>
            <w:rPr>
              <w:rFonts w:cs="Arial"/>
              <w:b/>
            </w:rPr>
            <w:t>HALLEIN</w:t>
          </w:r>
        </w:p>
      </w:tc>
    </w:tr>
    <w:tr w:rsidR="00A17A31" w:rsidRPr="006E330D" w:rsidTr="00DE2225">
      <w:trPr>
        <w:trHeight w:val="567"/>
      </w:trPr>
      <w:tc>
        <w:tcPr>
          <w:tcW w:w="1843" w:type="dxa"/>
          <w:vMerge/>
          <w:shd w:val="clear" w:color="auto" w:fill="auto"/>
        </w:tcPr>
        <w:p w:rsidR="00A17A31" w:rsidRPr="006E330D" w:rsidRDefault="00A17A31" w:rsidP="00DE2225">
          <w:pPr>
            <w:pStyle w:val="Kopfzeile"/>
            <w:tabs>
              <w:tab w:val="center" w:pos="-1843"/>
              <w:tab w:val="left" w:pos="1134"/>
            </w:tabs>
            <w:jc w:val="center"/>
            <w:rPr>
              <w:rFonts w:cs="Arial"/>
              <w:b/>
              <w:sz w:val="28"/>
            </w:rPr>
          </w:pPr>
        </w:p>
      </w:tc>
      <w:tc>
        <w:tcPr>
          <w:tcW w:w="8080" w:type="dxa"/>
          <w:shd w:val="clear" w:color="auto" w:fill="auto"/>
          <w:vAlign w:val="center"/>
        </w:tcPr>
        <w:p w:rsidR="00A17A31" w:rsidRPr="001E37E8" w:rsidRDefault="00A17A31" w:rsidP="001E37E8">
          <w:pPr>
            <w:tabs>
              <w:tab w:val="left" w:pos="3524"/>
            </w:tabs>
            <w:rPr>
              <w:rFonts w:cs="Arial"/>
            </w:rPr>
          </w:pPr>
          <w:r w:rsidRPr="001E37E8">
            <w:rPr>
              <w:rFonts w:cs="Arial"/>
              <w:b/>
              <w:bCs/>
            </w:rPr>
            <w:t>Abteilung:</w:t>
          </w:r>
          <w:r w:rsidRPr="001E37E8">
            <w:rPr>
              <w:rFonts w:cs="Arial"/>
            </w:rPr>
            <w:tab/>
            <w:t>Wirtschaftsingenieurwesen</w:t>
          </w:r>
        </w:p>
        <w:p w:rsidR="00A17A31" w:rsidRPr="006E330D" w:rsidRDefault="00A17A31"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A17A31" w:rsidRPr="00E860D5" w:rsidRDefault="00A17A31" w:rsidP="004E01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A17A31" w:rsidTr="00337F2A">
      <w:trPr>
        <w:cantSplit/>
        <w:trHeight w:val="959"/>
        <w:jc w:val="center"/>
      </w:trPr>
      <w:tc>
        <w:tcPr>
          <w:tcW w:w="1942" w:type="dxa"/>
          <w:vMerge w:val="restart"/>
          <w:vAlign w:val="center"/>
        </w:tcPr>
        <w:p w:rsidR="00A17A31" w:rsidRDefault="00A17A31" w:rsidP="00826A6B">
          <w:pPr>
            <w:pStyle w:val="Kopfzeile"/>
            <w:rPr>
              <w:sz w:val="18"/>
              <w:szCs w:val="18"/>
            </w:rPr>
          </w:pPr>
          <w:r>
            <w:br w:type="page"/>
          </w:r>
        </w:p>
        <w:p w:rsidR="00A17A31" w:rsidRDefault="00A17A31" w:rsidP="00826A6B">
          <w:pPr>
            <w:pStyle w:val="Kopfzeile"/>
          </w:pPr>
          <w:r>
            <w:rPr>
              <w:noProof/>
              <w:lang w:eastAsia="de-AT"/>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A17A31" w:rsidRPr="00337F2A" w:rsidRDefault="00A17A31" w:rsidP="00337F2A">
          <w:pPr>
            <w:pStyle w:val="Kopfzeile"/>
            <w:rPr>
              <w:rFonts w:cs="Arial"/>
              <w:sz w:val="16"/>
              <w:szCs w:val="16"/>
            </w:rPr>
          </w:pPr>
          <w:r w:rsidRPr="00337F2A">
            <w:rPr>
              <w:rFonts w:cs="Arial"/>
              <w:b/>
              <w:noProof/>
              <w:lang w:eastAsia="de-AT"/>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7A31" w:rsidRPr="00337F2A" w:rsidRDefault="00A17A31" w:rsidP="00337F2A">
          <w:pPr>
            <w:pStyle w:val="Kopfzeile"/>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A17A31" w:rsidRPr="00337F2A" w:rsidRDefault="00A17A31" w:rsidP="00337F2A">
          <w:pPr>
            <w:pStyle w:val="Kopfzeile"/>
            <w:rPr>
              <w:rFonts w:cs="Arial"/>
              <w:b/>
            </w:rPr>
          </w:pPr>
          <w:r>
            <w:rPr>
              <w:rFonts w:cs="Arial"/>
              <w:b/>
              <w:sz w:val="28"/>
              <w:szCs w:val="28"/>
            </w:rPr>
            <w:t xml:space="preserve">        </w:t>
          </w:r>
          <w:r w:rsidRPr="00337F2A">
            <w:rPr>
              <w:rFonts w:cs="Arial"/>
              <w:b/>
              <w:sz w:val="28"/>
              <w:szCs w:val="28"/>
            </w:rPr>
            <w:t xml:space="preserve"> BUNDESLEHRANSTALT HALLEIN</w:t>
          </w:r>
        </w:p>
      </w:tc>
    </w:tr>
    <w:tr w:rsidR="00A17A31" w:rsidTr="00337F2A">
      <w:trPr>
        <w:cantSplit/>
        <w:trHeight w:val="829"/>
        <w:jc w:val="center"/>
      </w:trPr>
      <w:tc>
        <w:tcPr>
          <w:tcW w:w="1942" w:type="dxa"/>
          <w:vMerge/>
        </w:tcPr>
        <w:p w:rsidR="00A17A31" w:rsidRDefault="00A17A31" w:rsidP="00826A6B">
          <w:pPr>
            <w:pStyle w:val="Kopfzeile"/>
          </w:pPr>
        </w:p>
      </w:tc>
      <w:tc>
        <w:tcPr>
          <w:tcW w:w="7920" w:type="dxa"/>
          <w:vAlign w:val="center"/>
        </w:tcPr>
        <w:p w:rsidR="00A17A31" w:rsidRPr="008F733A" w:rsidRDefault="00A17A31" w:rsidP="00337F2A">
          <w:pPr>
            <w:pStyle w:val="berschrift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A17A31" w:rsidRPr="004E67DE" w:rsidRDefault="00A17A31" w:rsidP="004E67DE">
    <w:pPr>
      <w:pStyle w:val="Kopfzeile"/>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23DC"/>
    <w:multiLevelType w:val="hybridMultilevel"/>
    <w:tmpl w:val="BBF67D6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761F50"/>
    <w:multiLevelType w:val="hybridMultilevel"/>
    <w:tmpl w:val="136C570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3">
    <w:nsid w:val="0D227F4E"/>
    <w:multiLevelType w:val="hybridMultilevel"/>
    <w:tmpl w:val="655C16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296FB3"/>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nsid w:val="1A916193"/>
    <w:multiLevelType w:val="hybridMultilevel"/>
    <w:tmpl w:val="31865AC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7">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A2C1575"/>
    <w:multiLevelType w:val="hybridMultilevel"/>
    <w:tmpl w:val="DDCEA9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nsid w:val="330032DF"/>
    <w:multiLevelType w:val="hybridMultilevel"/>
    <w:tmpl w:val="7EEC93F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0">
    <w:nsid w:val="3AC13ACD"/>
    <w:multiLevelType w:val="hybridMultilevel"/>
    <w:tmpl w:val="01B037A8"/>
    <w:lvl w:ilvl="0" w:tplc="A0763AF8">
      <w:start w:val="1"/>
      <w:numFmt w:val="decimal"/>
      <w:lvlText w:val="%1."/>
      <w:lvlJc w:val="left"/>
      <w:pPr>
        <w:ind w:left="720" w:hanging="360"/>
      </w:pPr>
      <w:rPr>
        <w:rFonts w:ascii="Arial" w:hAnsi="Arial" w:cs="Arial"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6D40029"/>
    <w:multiLevelType w:val="hybridMultilevel"/>
    <w:tmpl w:val="9F6ECA8C"/>
    <w:lvl w:ilvl="0" w:tplc="0C07000F">
      <w:start w:val="1"/>
      <w:numFmt w:val="decimal"/>
      <w:lvlText w:val="%1."/>
      <w:lvlJc w:val="left"/>
      <w:pPr>
        <w:ind w:left="360" w:hanging="360"/>
      </w:pPr>
      <w:rPr>
        <w:rFonts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2">
    <w:nsid w:val="470C53F8"/>
    <w:multiLevelType w:val="hybridMultilevel"/>
    <w:tmpl w:val="5C405B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nsid w:val="4A53224F"/>
    <w:multiLevelType w:val="hybridMultilevel"/>
    <w:tmpl w:val="CB96EEE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4">
    <w:nsid w:val="58AC05FA"/>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2162AA1"/>
    <w:multiLevelType w:val="hybridMultilevel"/>
    <w:tmpl w:val="38D00886"/>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start w:val="1"/>
      <w:numFmt w:val="bullet"/>
      <w:lvlText w:val=""/>
      <w:lvlJc w:val="left"/>
      <w:pPr>
        <w:ind w:left="1800" w:hanging="360"/>
      </w:pPr>
      <w:rPr>
        <w:rFonts w:ascii="Wingdings" w:hAnsi="Wingdings" w:hint="default"/>
      </w:rPr>
    </w:lvl>
    <w:lvl w:ilvl="3" w:tplc="0C070001">
      <w:start w:val="1"/>
      <w:numFmt w:val="bullet"/>
      <w:lvlText w:val=""/>
      <w:lvlJc w:val="left"/>
      <w:pPr>
        <w:ind w:left="2520" w:hanging="360"/>
      </w:pPr>
      <w:rPr>
        <w:rFonts w:ascii="Symbol" w:hAnsi="Symbol" w:hint="default"/>
      </w:rPr>
    </w:lvl>
    <w:lvl w:ilvl="4" w:tplc="0C070003">
      <w:start w:val="1"/>
      <w:numFmt w:val="bullet"/>
      <w:lvlText w:val="o"/>
      <w:lvlJc w:val="left"/>
      <w:pPr>
        <w:ind w:left="3240" w:hanging="360"/>
      </w:pPr>
      <w:rPr>
        <w:rFonts w:ascii="Courier New" w:hAnsi="Courier New" w:cs="Courier New" w:hint="default"/>
      </w:rPr>
    </w:lvl>
    <w:lvl w:ilvl="5" w:tplc="0C070005">
      <w:start w:val="1"/>
      <w:numFmt w:val="bullet"/>
      <w:lvlText w:val=""/>
      <w:lvlJc w:val="left"/>
      <w:pPr>
        <w:ind w:left="3960" w:hanging="360"/>
      </w:pPr>
      <w:rPr>
        <w:rFonts w:ascii="Wingdings" w:hAnsi="Wingdings" w:hint="default"/>
      </w:rPr>
    </w:lvl>
    <w:lvl w:ilvl="6" w:tplc="0C070001">
      <w:start w:val="1"/>
      <w:numFmt w:val="bullet"/>
      <w:lvlText w:val=""/>
      <w:lvlJc w:val="left"/>
      <w:pPr>
        <w:ind w:left="4680" w:hanging="360"/>
      </w:pPr>
      <w:rPr>
        <w:rFonts w:ascii="Symbol" w:hAnsi="Symbol" w:hint="default"/>
      </w:rPr>
    </w:lvl>
    <w:lvl w:ilvl="7" w:tplc="0C070003">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8">
    <w:nsid w:val="64F304C2"/>
    <w:multiLevelType w:val="hybridMultilevel"/>
    <w:tmpl w:val="49CEF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0E37EDB"/>
    <w:multiLevelType w:val="hybridMultilevel"/>
    <w:tmpl w:val="D6982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1E76ADF"/>
    <w:multiLevelType w:val="hybridMultilevel"/>
    <w:tmpl w:val="963CFE16"/>
    <w:lvl w:ilvl="0" w:tplc="0C070001">
      <w:start w:val="1"/>
      <w:numFmt w:val="bullet"/>
      <w:lvlText w:val=""/>
      <w:lvlJc w:val="left"/>
      <w:pPr>
        <w:ind w:left="765" w:hanging="360"/>
      </w:pPr>
      <w:rPr>
        <w:rFonts w:ascii="Symbol" w:hAnsi="Symbol" w:hint="default"/>
      </w:rPr>
    </w:lvl>
    <w:lvl w:ilvl="1" w:tplc="0C070003" w:tentative="1">
      <w:start w:val="1"/>
      <w:numFmt w:val="bullet"/>
      <w:lvlText w:val="o"/>
      <w:lvlJc w:val="left"/>
      <w:pPr>
        <w:ind w:left="1485" w:hanging="360"/>
      </w:pPr>
      <w:rPr>
        <w:rFonts w:ascii="Courier New" w:hAnsi="Courier New" w:cs="Courier New" w:hint="default"/>
      </w:rPr>
    </w:lvl>
    <w:lvl w:ilvl="2" w:tplc="0C070005" w:tentative="1">
      <w:start w:val="1"/>
      <w:numFmt w:val="bullet"/>
      <w:lvlText w:val=""/>
      <w:lvlJc w:val="left"/>
      <w:pPr>
        <w:ind w:left="2205" w:hanging="360"/>
      </w:pPr>
      <w:rPr>
        <w:rFonts w:ascii="Wingdings" w:hAnsi="Wingdings" w:hint="default"/>
      </w:rPr>
    </w:lvl>
    <w:lvl w:ilvl="3" w:tplc="0C070001" w:tentative="1">
      <w:start w:val="1"/>
      <w:numFmt w:val="bullet"/>
      <w:lvlText w:val=""/>
      <w:lvlJc w:val="left"/>
      <w:pPr>
        <w:ind w:left="2925" w:hanging="360"/>
      </w:pPr>
      <w:rPr>
        <w:rFonts w:ascii="Symbol" w:hAnsi="Symbol" w:hint="default"/>
      </w:rPr>
    </w:lvl>
    <w:lvl w:ilvl="4" w:tplc="0C070003" w:tentative="1">
      <w:start w:val="1"/>
      <w:numFmt w:val="bullet"/>
      <w:lvlText w:val="o"/>
      <w:lvlJc w:val="left"/>
      <w:pPr>
        <w:ind w:left="3645" w:hanging="360"/>
      </w:pPr>
      <w:rPr>
        <w:rFonts w:ascii="Courier New" w:hAnsi="Courier New" w:cs="Courier New" w:hint="default"/>
      </w:rPr>
    </w:lvl>
    <w:lvl w:ilvl="5" w:tplc="0C070005" w:tentative="1">
      <w:start w:val="1"/>
      <w:numFmt w:val="bullet"/>
      <w:lvlText w:val=""/>
      <w:lvlJc w:val="left"/>
      <w:pPr>
        <w:ind w:left="4365" w:hanging="360"/>
      </w:pPr>
      <w:rPr>
        <w:rFonts w:ascii="Wingdings" w:hAnsi="Wingdings" w:hint="default"/>
      </w:rPr>
    </w:lvl>
    <w:lvl w:ilvl="6" w:tplc="0C070001" w:tentative="1">
      <w:start w:val="1"/>
      <w:numFmt w:val="bullet"/>
      <w:lvlText w:val=""/>
      <w:lvlJc w:val="left"/>
      <w:pPr>
        <w:ind w:left="5085" w:hanging="360"/>
      </w:pPr>
      <w:rPr>
        <w:rFonts w:ascii="Symbol" w:hAnsi="Symbol" w:hint="default"/>
      </w:rPr>
    </w:lvl>
    <w:lvl w:ilvl="7" w:tplc="0C070003" w:tentative="1">
      <w:start w:val="1"/>
      <w:numFmt w:val="bullet"/>
      <w:lvlText w:val="o"/>
      <w:lvlJc w:val="left"/>
      <w:pPr>
        <w:ind w:left="5805" w:hanging="360"/>
      </w:pPr>
      <w:rPr>
        <w:rFonts w:ascii="Courier New" w:hAnsi="Courier New" w:cs="Courier New" w:hint="default"/>
      </w:rPr>
    </w:lvl>
    <w:lvl w:ilvl="8" w:tplc="0C070005" w:tentative="1">
      <w:start w:val="1"/>
      <w:numFmt w:val="bullet"/>
      <w:lvlText w:val=""/>
      <w:lvlJc w:val="left"/>
      <w:pPr>
        <w:ind w:left="6525" w:hanging="360"/>
      </w:pPr>
      <w:rPr>
        <w:rFonts w:ascii="Wingdings" w:hAnsi="Wingdings" w:hint="default"/>
      </w:rPr>
    </w:lvl>
  </w:abstractNum>
  <w:abstractNum w:abstractNumId="23">
    <w:nsid w:val="721568AE"/>
    <w:multiLevelType w:val="hybridMultilevel"/>
    <w:tmpl w:val="62D27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B542777"/>
    <w:multiLevelType w:val="hybridMultilevel"/>
    <w:tmpl w:val="932CA57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abstractNumId w:val="20"/>
  </w:num>
  <w:num w:numId="2">
    <w:abstractNumId w:val="24"/>
  </w:num>
  <w:num w:numId="3">
    <w:abstractNumId w:val="16"/>
  </w:num>
  <w:num w:numId="4">
    <w:abstractNumId w:val="15"/>
  </w:num>
  <w:num w:numId="5">
    <w:abstractNumId w:val="7"/>
  </w:num>
  <w:num w:numId="6">
    <w:abstractNumId w:val="1"/>
  </w:num>
  <w:num w:numId="7">
    <w:abstractNumId w:val="4"/>
  </w:num>
  <w:num w:numId="8">
    <w:abstractNumId w:val="19"/>
  </w:num>
  <w:num w:numId="9">
    <w:abstractNumId w:val="12"/>
  </w:num>
  <w:num w:numId="10">
    <w:abstractNumId w:val="5"/>
  </w:num>
  <w:num w:numId="11">
    <w:abstractNumId w:val="14"/>
  </w:num>
  <w:num w:numId="12">
    <w:abstractNumId w:val="10"/>
  </w:num>
  <w:num w:numId="13">
    <w:abstractNumId w:val="6"/>
  </w:num>
  <w:num w:numId="14">
    <w:abstractNumId w:val="25"/>
  </w:num>
  <w:num w:numId="15">
    <w:abstractNumId w:val="0"/>
  </w:num>
  <w:num w:numId="16">
    <w:abstractNumId w:val="9"/>
  </w:num>
  <w:num w:numId="17">
    <w:abstractNumId w:val="21"/>
  </w:num>
  <w:num w:numId="18">
    <w:abstractNumId w:val="2"/>
  </w:num>
  <w:num w:numId="19">
    <w:abstractNumId w:val="23"/>
  </w:num>
  <w:num w:numId="20">
    <w:abstractNumId w:val="18"/>
  </w:num>
  <w:num w:numId="21">
    <w:abstractNumId w:val="3"/>
  </w:num>
  <w:num w:numId="22">
    <w:abstractNumId w:val="11"/>
  </w:num>
  <w:num w:numId="23">
    <w:abstractNumId w:val="22"/>
  </w:num>
  <w:num w:numId="24">
    <w:abstractNumId w:val="17"/>
  </w:num>
  <w:num w:numId="25">
    <w:abstractNumId w:val="8"/>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2B18"/>
    <w:rsid w:val="00003AB4"/>
    <w:rsid w:val="000076B2"/>
    <w:rsid w:val="00011D2F"/>
    <w:rsid w:val="00012995"/>
    <w:rsid w:val="0002466D"/>
    <w:rsid w:val="000403F0"/>
    <w:rsid w:val="00041FB3"/>
    <w:rsid w:val="00051078"/>
    <w:rsid w:val="00051404"/>
    <w:rsid w:val="0006677D"/>
    <w:rsid w:val="00071147"/>
    <w:rsid w:val="00071599"/>
    <w:rsid w:val="00071D7C"/>
    <w:rsid w:val="00083EC7"/>
    <w:rsid w:val="000840BA"/>
    <w:rsid w:val="00087959"/>
    <w:rsid w:val="00095AB9"/>
    <w:rsid w:val="00095B3E"/>
    <w:rsid w:val="000974BE"/>
    <w:rsid w:val="000A5956"/>
    <w:rsid w:val="000B27E4"/>
    <w:rsid w:val="000B3013"/>
    <w:rsid w:val="000B60C2"/>
    <w:rsid w:val="000B6245"/>
    <w:rsid w:val="000C166E"/>
    <w:rsid w:val="000C2405"/>
    <w:rsid w:val="000D7D4A"/>
    <w:rsid w:val="000F190A"/>
    <w:rsid w:val="000F1AEE"/>
    <w:rsid w:val="000F7C34"/>
    <w:rsid w:val="00102BC7"/>
    <w:rsid w:val="00107873"/>
    <w:rsid w:val="00113731"/>
    <w:rsid w:val="0011378A"/>
    <w:rsid w:val="00116550"/>
    <w:rsid w:val="00121080"/>
    <w:rsid w:val="00127F98"/>
    <w:rsid w:val="001414F2"/>
    <w:rsid w:val="001562C4"/>
    <w:rsid w:val="00160523"/>
    <w:rsid w:val="00161944"/>
    <w:rsid w:val="0016334B"/>
    <w:rsid w:val="00175B37"/>
    <w:rsid w:val="001817F1"/>
    <w:rsid w:val="00182A2D"/>
    <w:rsid w:val="001942FD"/>
    <w:rsid w:val="00194F71"/>
    <w:rsid w:val="001A5A25"/>
    <w:rsid w:val="001B1356"/>
    <w:rsid w:val="001B3391"/>
    <w:rsid w:val="001B5A1B"/>
    <w:rsid w:val="001B6705"/>
    <w:rsid w:val="001C0498"/>
    <w:rsid w:val="001C7558"/>
    <w:rsid w:val="001C7B68"/>
    <w:rsid w:val="001E37E8"/>
    <w:rsid w:val="001E415E"/>
    <w:rsid w:val="001E79C4"/>
    <w:rsid w:val="001F000F"/>
    <w:rsid w:val="001F4306"/>
    <w:rsid w:val="001F5601"/>
    <w:rsid w:val="001F7BBA"/>
    <w:rsid w:val="0020258E"/>
    <w:rsid w:val="00204561"/>
    <w:rsid w:val="00205FF9"/>
    <w:rsid w:val="00206D67"/>
    <w:rsid w:val="002074AD"/>
    <w:rsid w:val="0021041E"/>
    <w:rsid w:val="00222F15"/>
    <w:rsid w:val="002247B2"/>
    <w:rsid w:val="00226D54"/>
    <w:rsid w:val="0023492B"/>
    <w:rsid w:val="002360F4"/>
    <w:rsid w:val="00241C21"/>
    <w:rsid w:val="00241F3D"/>
    <w:rsid w:val="002474B1"/>
    <w:rsid w:val="0025499B"/>
    <w:rsid w:val="002638C3"/>
    <w:rsid w:val="00267B9D"/>
    <w:rsid w:val="002751C7"/>
    <w:rsid w:val="00283312"/>
    <w:rsid w:val="0028485B"/>
    <w:rsid w:val="00287524"/>
    <w:rsid w:val="0029043C"/>
    <w:rsid w:val="00291355"/>
    <w:rsid w:val="002A1240"/>
    <w:rsid w:val="002A45DE"/>
    <w:rsid w:val="002A6DAE"/>
    <w:rsid w:val="002B672E"/>
    <w:rsid w:val="002B7683"/>
    <w:rsid w:val="002C644A"/>
    <w:rsid w:val="002E5B50"/>
    <w:rsid w:val="002F1660"/>
    <w:rsid w:val="00301739"/>
    <w:rsid w:val="00302137"/>
    <w:rsid w:val="00302523"/>
    <w:rsid w:val="003027D5"/>
    <w:rsid w:val="0030353A"/>
    <w:rsid w:val="003058A1"/>
    <w:rsid w:val="0030613F"/>
    <w:rsid w:val="00313717"/>
    <w:rsid w:val="00317D90"/>
    <w:rsid w:val="00317E6C"/>
    <w:rsid w:val="003357CB"/>
    <w:rsid w:val="00337F2A"/>
    <w:rsid w:val="00340BCE"/>
    <w:rsid w:val="00347393"/>
    <w:rsid w:val="00350346"/>
    <w:rsid w:val="00352DC2"/>
    <w:rsid w:val="003539C3"/>
    <w:rsid w:val="00354268"/>
    <w:rsid w:val="00366BE0"/>
    <w:rsid w:val="0037201C"/>
    <w:rsid w:val="0037672C"/>
    <w:rsid w:val="00377A9A"/>
    <w:rsid w:val="0038022F"/>
    <w:rsid w:val="00382723"/>
    <w:rsid w:val="00396536"/>
    <w:rsid w:val="003A04B4"/>
    <w:rsid w:val="003A05B5"/>
    <w:rsid w:val="003A0929"/>
    <w:rsid w:val="003A2BD6"/>
    <w:rsid w:val="003A37FF"/>
    <w:rsid w:val="003B086E"/>
    <w:rsid w:val="003B233E"/>
    <w:rsid w:val="003B30A3"/>
    <w:rsid w:val="003C2412"/>
    <w:rsid w:val="003C2CEC"/>
    <w:rsid w:val="003C5EDA"/>
    <w:rsid w:val="003C6631"/>
    <w:rsid w:val="003D0F24"/>
    <w:rsid w:val="003D1592"/>
    <w:rsid w:val="003D3970"/>
    <w:rsid w:val="003E2B25"/>
    <w:rsid w:val="003E6D73"/>
    <w:rsid w:val="003E7B94"/>
    <w:rsid w:val="003F3BCE"/>
    <w:rsid w:val="003F4A2B"/>
    <w:rsid w:val="003F51D7"/>
    <w:rsid w:val="00404B8E"/>
    <w:rsid w:val="00407F23"/>
    <w:rsid w:val="0041264E"/>
    <w:rsid w:val="004154E0"/>
    <w:rsid w:val="00423734"/>
    <w:rsid w:val="00427749"/>
    <w:rsid w:val="004304DD"/>
    <w:rsid w:val="00432653"/>
    <w:rsid w:val="004331ED"/>
    <w:rsid w:val="004339A8"/>
    <w:rsid w:val="00436AF1"/>
    <w:rsid w:val="0043709A"/>
    <w:rsid w:val="00446DE3"/>
    <w:rsid w:val="0045162A"/>
    <w:rsid w:val="00460DF4"/>
    <w:rsid w:val="0046485F"/>
    <w:rsid w:val="004732B8"/>
    <w:rsid w:val="00477B47"/>
    <w:rsid w:val="00483E66"/>
    <w:rsid w:val="004852DC"/>
    <w:rsid w:val="004A29AE"/>
    <w:rsid w:val="004A2B9B"/>
    <w:rsid w:val="004A62C1"/>
    <w:rsid w:val="004B2DEE"/>
    <w:rsid w:val="004B4276"/>
    <w:rsid w:val="004B7285"/>
    <w:rsid w:val="004C46BB"/>
    <w:rsid w:val="004C7DA7"/>
    <w:rsid w:val="004E010A"/>
    <w:rsid w:val="004E2658"/>
    <w:rsid w:val="004E2844"/>
    <w:rsid w:val="004E67DE"/>
    <w:rsid w:val="004E7951"/>
    <w:rsid w:val="004F25CB"/>
    <w:rsid w:val="004F49CF"/>
    <w:rsid w:val="004F6FD1"/>
    <w:rsid w:val="00502C43"/>
    <w:rsid w:val="0051543D"/>
    <w:rsid w:val="00515C1E"/>
    <w:rsid w:val="005217B3"/>
    <w:rsid w:val="00524845"/>
    <w:rsid w:val="005339D9"/>
    <w:rsid w:val="00541E2C"/>
    <w:rsid w:val="0054743C"/>
    <w:rsid w:val="005574B3"/>
    <w:rsid w:val="00557505"/>
    <w:rsid w:val="00567144"/>
    <w:rsid w:val="00570853"/>
    <w:rsid w:val="00572C82"/>
    <w:rsid w:val="005748F3"/>
    <w:rsid w:val="00574957"/>
    <w:rsid w:val="005856B1"/>
    <w:rsid w:val="005907B9"/>
    <w:rsid w:val="005A0ADF"/>
    <w:rsid w:val="005A0B86"/>
    <w:rsid w:val="005A70F4"/>
    <w:rsid w:val="005C0401"/>
    <w:rsid w:val="005C24AE"/>
    <w:rsid w:val="005C5A86"/>
    <w:rsid w:val="005C6723"/>
    <w:rsid w:val="005E622A"/>
    <w:rsid w:val="005E6345"/>
    <w:rsid w:val="005E6542"/>
    <w:rsid w:val="005F1140"/>
    <w:rsid w:val="00604BC7"/>
    <w:rsid w:val="00606ACB"/>
    <w:rsid w:val="006233BD"/>
    <w:rsid w:val="00623E69"/>
    <w:rsid w:val="00623FA4"/>
    <w:rsid w:val="00624181"/>
    <w:rsid w:val="00626004"/>
    <w:rsid w:val="006261CD"/>
    <w:rsid w:val="00633E05"/>
    <w:rsid w:val="006526CA"/>
    <w:rsid w:val="0066144A"/>
    <w:rsid w:val="00664B41"/>
    <w:rsid w:val="00670378"/>
    <w:rsid w:val="006703F0"/>
    <w:rsid w:val="00676054"/>
    <w:rsid w:val="00681EFE"/>
    <w:rsid w:val="00682728"/>
    <w:rsid w:val="00683995"/>
    <w:rsid w:val="00683A83"/>
    <w:rsid w:val="0068751F"/>
    <w:rsid w:val="006A0925"/>
    <w:rsid w:val="006A20BA"/>
    <w:rsid w:val="006A2E9A"/>
    <w:rsid w:val="006A4058"/>
    <w:rsid w:val="006A4285"/>
    <w:rsid w:val="006B193B"/>
    <w:rsid w:val="006B33C3"/>
    <w:rsid w:val="006C6064"/>
    <w:rsid w:val="006D036A"/>
    <w:rsid w:val="006D3043"/>
    <w:rsid w:val="006F4F01"/>
    <w:rsid w:val="006F5441"/>
    <w:rsid w:val="006F70BA"/>
    <w:rsid w:val="007010FF"/>
    <w:rsid w:val="0070133F"/>
    <w:rsid w:val="00701777"/>
    <w:rsid w:val="00702220"/>
    <w:rsid w:val="00702FB3"/>
    <w:rsid w:val="007068EB"/>
    <w:rsid w:val="0070711F"/>
    <w:rsid w:val="007138EB"/>
    <w:rsid w:val="00714C85"/>
    <w:rsid w:val="00717289"/>
    <w:rsid w:val="00720E19"/>
    <w:rsid w:val="007216EB"/>
    <w:rsid w:val="007367A4"/>
    <w:rsid w:val="0074677E"/>
    <w:rsid w:val="00754868"/>
    <w:rsid w:val="0075651C"/>
    <w:rsid w:val="007568E2"/>
    <w:rsid w:val="007609FF"/>
    <w:rsid w:val="007724A0"/>
    <w:rsid w:val="007758B6"/>
    <w:rsid w:val="00775D2F"/>
    <w:rsid w:val="0078578A"/>
    <w:rsid w:val="007868ED"/>
    <w:rsid w:val="00793E19"/>
    <w:rsid w:val="00797BE6"/>
    <w:rsid w:val="007A67BE"/>
    <w:rsid w:val="007B7C6E"/>
    <w:rsid w:val="007C3C8A"/>
    <w:rsid w:val="007C4EEC"/>
    <w:rsid w:val="007C5AB2"/>
    <w:rsid w:val="007D24F1"/>
    <w:rsid w:val="007E0769"/>
    <w:rsid w:val="007E24E5"/>
    <w:rsid w:val="007F1744"/>
    <w:rsid w:val="008077D3"/>
    <w:rsid w:val="00810A02"/>
    <w:rsid w:val="00811FA5"/>
    <w:rsid w:val="00813B0D"/>
    <w:rsid w:val="00821714"/>
    <w:rsid w:val="00826A6B"/>
    <w:rsid w:val="008475E9"/>
    <w:rsid w:val="00854B2B"/>
    <w:rsid w:val="00866C61"/>
    <w:rsid w:val="0088704D"/>
    <w:rsid w:val="00887EEF"/>
    <w:rsid w:val="0089132D"/>
    <w:rsid w:val="008A475E"/>
    <w:rsid w:val="008B2AFD"/>
    <w:rsid w:val="008B556A"/>
    <w:rsid w:val="008B5897"/>
    <w:rsid w:val="008B61A6"/>
    <w:rsid w:val="008C14E3"/>
    <w:rsid w:val="008D488C"/>
    <w:rsid w:val="008E605F"/>
    <w:rsid w:val="008F0348"/>
    <w:rsid w:val="008F51D5"/>
    <w:rsid w:val="008F5293"/>
    <w:rsid w:val="008F61CB"/>
    <w:rsid w:val="008F6D76"/>
    <w:rsid w:val="008F733A"/>
    <w:rsid w:val="00903E8E"/>
    <w:rsid w:val="009075D2"/>
    <w:rsid w:val="00911B57"/>
    <w:rsid w:val="00912CEB"/>
    <w:rsid w:val="009245DE"/>
    <w:rsid w:val="009522C8"/>
    <w:rsid w:val="0095633E"/>
    <w:rsid w:val="00965839"/>
    <w:rsid w:val="00981437"/>
    <w:rsid w:val="009842D7"/>
    <w:rsid w:val="00991DBC"/>
    <w:rsid w:val="00993E1A"/>
    <w:rsid w:val="00994C95"/>
    <w:rsid w:val="00995DFE"/>
    <w:rsid w:val="0099707B"/>
    <w:rsid w:val="009A014A"/>
    <w:rsid w:val="009B0347"/>
    <w:rsid w:val="009C0642"/>
    <w:rsid w:val="009C1B6A"/>
    <w:rsid w:val="009D0E10"/>
    <w:rsid w:val="009D5713"/>
    <w:rsid w:val="009D65B0"/>
    <w:rsid w:val="009E0C7A"/>
    <w:rsid w:val="009F370A"/>
    <w:rsid w:val="00A01184"/>
    <w:rsid w:val="00A01759"/>
    <w:rsid w:val="00A04119"/>
    <w:rsid w:val="00A10412"/>
    <w:rsid w:val="00A139F7"/>
    <w:rsid w:val="00A13DA1"/>
    <w:rsid w:val="00A14740"/>
    <w:rsid w:val="00A1479D"/>
    <w:rsid w:val="00A160D3"/>
    <w:rsid w:val="00A17437"/>
    <w:rsid w:val="00A17A31"/>
    <w:rsid w:val="00A20B17"/>
    <w:rsid w:val="00A21CF1"/>
    <w:rsid w:val="00A24D32"/>
    <w:rsid w:val="00A26BF6"/>
    <w:rsid w:val="00A30E38"/>
    <w:rsid w:val="00A4110A"/>
    <w:rsid w:val="00A41935"/>
    <w:rsid w:val="00A56DD5"/>
    <w:rsid w:val="00A56FE4"/>
    <w:rsid w:val="00A636AB"/>
    <w:rsid w:val="00A84BF8"/>
    <w:rsid w:val="00A858F4"/>
    <w:rsid w:val="00A860CC"/>
    <w:rsid w:val="00A931A7"/>
    <w:rsid w:val="00A95766"/>
    <w:rsid w:val="00AA4018"/>
    <w:rsid w:val="00AA50C4"/>
    <w:rsid w:val="00AA61C7"/>
    <w:rsid w:val="00AC346D"/>
    <w:rsid w:val="00AC39E3"/>
    <w:rsid w:val="00AC736E"/>
    <w:rsid w:val="00AC75F9"/>
    <w:rsid w:val="00AD79C5"/>
    <w:rsid w:val="00AE5451"/>
    <w:rsid w:val="00B00965"/>
    <w:rsid w:val="00B01FE5"/>
    <w:rsid w:val="00B02385"/>
    <w:rsid w:val="00B02FD2"/>
    <w:rsid w:val="00B04462"/>
    <w:rsid w:val="00B07683"/>
    <w:rsid w:val="00B10EC0"/>
    <w:rsid w:val="00B14533"/>
    <w:rsid w:val="00B150CA"/>
    <w:rsid w:val="00B20ECA"/>
    <w:rsid w:val="00B24086"/>
    <w:rsid w:val="00B240BA"/>
    <w:rsid w:val="00B26CC9"/>
    <w:rsid w:val="00B35649"/>
    <w:rsid w:val="00B37483"/>
    <w:rsid w:val="00B42451"/>
    <w:rsid w:val="00B44B47"/>
    <w:rsid w:val="00B45F76"/>
    <w:rsid w:val="00B62AD3"/>
    <w:rsid w:val="00B678E1"/>
    <w:rsid w:val="00B708F2"/>
    <w:rsid w:val="00B72547"/>
    <w:rsid w:val="00B77746"/>
    <w:rsid w:val="00B842E0"/>
    <w:rsid w:val="00B84A11"/>
    <w:rsid w:val="00B84D5E"/>
    <w:rsid w:val="00B857A3"/>
    <w:rsid w:val="00B9280C"/>
    <w:rsid w:val="00BA3524"/>
    <w:rsid w:val="00BA4258"/>
    <w:rsid w:val="00BA7229"/>
    <w:rsid w:val="00BB19AC"/>
    <w:rsid w:val="00BC2F02"/>
    <w:rsid w:val="00BC5BB1"/>
    <w:rsid w:val="00BC7A59"/>
    <w:rsid w:val="00BD136E"/>
    <w:rsid w:val="00BD4F54"/>
    <w:rsid w:val="00BD52CE"/>
    <w:rsid w:val="00BE02A2"/>
    <w:rsid w:val="00BE0A28"/>
    <w:rsid w:val="00BF107A"/>
    <w:rsid w:val="00BF4D48"/>
    <w:rsid w:val="00BF5B2E"/>
    <w:rsid w:val="00BF6017"/>
    <w:rsid w:val="00C04FC5"/>
    <w:rsid w:val="00C05BA4"/>
    <w:rsid w:val="00C21E1B"/>
    <w:rsid w:val="00C30AFC"/>
    <w:rsid w:val="00C32924"/>
    <w:rsid w:val="00C32A03"/>
    <w:rsid w:val="00C36BCD"/>
    <w:rsid w:val="00C4378A"/>
    <w:rsid w:val="00C43A1F"/>
    <w:rsid w:val="00C43BEA"/>
    <w:rsid w:val="00C44936"/>
    <w:rsid w:val="00C47A91"/>
    <w:rsid w:val="00C50EA2"/>
    <w:rsid w:val="00C61EED"/>
    <w:rsid w:val="00C6584E"/>
    <w:rsid w:val="00C66F61"/>
    <w:rsid w:val="00C77265"/>
    <w:rsid w:val="00C855EA"/>
    <w:rsid w:val="00C92B6C"/>
    <w:rsid w:val="00C95A7D"/>
    <w:rsid w:val="00C96357"/>
    <w:rsid w:val="00C973EB"/>
    <w:rsid w:val="00CA5792"/>
    <w:rsid w:val="00CA6C83"/>
    <w:rsid w:val="00CB1D6B"/>
    <w:rsid w:val="00CB3C45"/>
    <w:rsid w:val="00CB621C"/>
    <w:rsid w:val="00CC099C"/>
    <w:rsid w:val="00CC1B3E"/>
    <w:rsid w:val="00CC2B3B"/>
    <w:rsid w:val="00CD0F9D"/>
    <w:rsid w:val="00CE05E8"/>
    <w:rsid w:val="00CE2C27"/>
    <w:rsid w:val="00CE54D1"/>
    <w:rsid w:val="00CE73D1"/>
    <w:rsid w:val="00CF5974"/>
    <w:rsid w:val="00D043B1"/>
    <w:rsid w:val="00D11B43"/>
    <w:rsid w:val="00D163F1"/>
    <w:rsid w:val="00D21717"/>
    <w:rsid w:val="00D26341"/>
    <w:rsid w:val="00D30E80"/>
    <w:rsid w:val="00D3157F"/>
    <w:rsid w:val="00D35BB8"/>
    <w:rsid w:val="00D40C65"/>
    <w:rsid w:val="00D4720B"/>
    <w:rsid w:val="00D50ABD"/>
    <w:rsid w:val="00D60085"/>
    <w:rsid w:val="00D60B12"/>
    <w:rsid w:val="00D62EE3"/>
    <w:rsid w:val="00D62FF9"/>
    <w:rsid w:val="00D645BB"/>
    <w:rsid w:val="00D7155A"/>
    <w:rsid w:val="00D75115"/>
    <w:rsid w:val="00D82B3E"/>
    <w:rsid w:val="00D866FC"/>
    <w:rsid w:val="00D86A0F"/>
    <w:rsid w:val="00D87014"/>
    <w:rsid w:val="00D96147"/>
    <w:rsid w:val="00D96153"/>
    <w:rsid w:val="00D97C97"/>
    <w:rsid w:val="00DA1702"/>
    <w:rsid w:val="00DA47CC"/>
    <w:rsid w:val="00DA4F29"/>
    <w:rsid w:val="00DB0ECC"/>
    <w:rsid w:val="00DB3970"/>
    <w:rsid w:val="00DB410F"/>
    <w:rsid w:val="00DB433F"/>
    <w:rsid w:val="00DB74BE"/>
    <w:rsid w:val="00DC09BF"/>
    <w:rsid w:val="00DC0F6D"/>
    <w:rsid w:val="00DC39E3"/>
    <w:rsid w:val="00DD12E2"/>
    <w:rsid w:val="00DD4D7D"/>
    <w:rsid w:val="00DD4E67"/>
    <w:rsid w:val="00DD6E32"/>
    <w:rsid w:val="00DE034A"/>
    <w:rsid w:val="00DE2225"/>
    <w:rsid w:val="00DF4ADA"/>
    <w:rsid w:val="00E10155"/>
    <w:rsid w:val="00E11C59"/>
    <w:rsid w:val="00E21D18"/>
    <w:rsid w:val="00E24532"/>
    <w:rsid w:val="00E30D61"/>
    <w:rsid w:val="00E34F77"/>
    <w:rsid w:val="00E3552A"/>
    <w:rsid w:val="00E542F3"/>
    <w:rsid w:val="00E55BBD"/>
    <w:rsid w:val="00E62CDE"/>
    <w:rsid w:val="00E6343F"/>
    <w:rsid w:val="00E85AA2"/>
    <w:rsid w:val="00E860D5"/>
    <w:rsid w:val="00E872D2"/>
    <w:rsid w:val="00E87B2F"/>
    <w:rsid w:val="00E979D6"/>
    <w:rsid w:val="00EA10BB"/>
    <w:rsid w:val="00EA157A"/>
    <w:rsid w:val="00EA1A67"/>
    <w:rsid w:val="00EA2BDC"/>
    <w:rsid w:val="00EC685C"/>
    <w:rsid w:val="00ED1930"/>
    <w:rsid w:val="00ED48C2"/>
    <w:rsid w:val="00EE4F62"/>
    <w:rsid w:val="00EE637C"/>
    <w:rsid w:val="00EF4DC9"/>
    <w:rsid w:val="00EF5730"/>
    <w:rsid w:val="00F00176"/>
    <w:rsid w:val="00F1369B"/>
    <w:rsid w:val="00F303D4"/>
    <w:rsid w:val="00F30C1E"/>
    <w:rsid w:val="00F31751"/>
    <w:rsid w:val="00F350F0"/>
    <w:rsid w:val="00F35C8C"/>
    <w:rsid w:val="00F40D68"/>
    <w:rsid w:val="00F42F90"/>
    <w:rsid w:val="00F467DB"/>
    <w:rsid w:val="00F52755"/>
    <w:rsid w:val="00F54145"/>
    <w:rsid w:val="00F57E60"/>
    <w:rsid w:val="00F60838"/>
    <w:rsid w:val="00F60B0F"/>
    <w:rsid w:val="00F61876"/>
    <w:rsid w:val="00F636F4"/>
    <w:rsid w:val="00F63885"/>
    <w:rsid w:val="00F641B3"/>
    <w:rsid w:val="00F67F9C"/>
    <w:rsid w:val="00F72DF5"/>
    <w:rsid w:val="00F844C7"/>
    <w:rsid w:val="00F85E66"/>
    <w:rsid w:val="00F861F0"/>
    <w:rsid w:val="00F867F3"/>
    <w:rsid w:val="00F86FE3"/>
    <w:rsid w:val="00F94014"/>
    <w:rsid w:val="00FA191A"/>
    <w:rsid w:val="00FA23F6"/>
    <w:rsid w:val="00FA32F2"/>
    <w:rsid w:val="00FB5575"/>
    <w:rsid w:val="00FC31EF"/>
    <w:rsid w:val="00FC68E4"/>
    <w:rsid w:val="00FC7BBD"/>
    <w:rsid w:val="00FD5A17"/>
    <w:rsid w:val="00FF090E"/>
    <w:rsid w:val="00FF298F"/>
    <w:rsid w:val="00FF66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26CA"/>
    <w:pPr>
      <w:jc w:val="both"/>
    </w:pPr>
    <w:rPr>
      <w:rFonts w:ascii="Arial" w:hAnsi="Arial"/>
      <w:sz w:val="24"/>
      <w:szCs w:val="24"/>
      <w:lang w:val="de-AT"/>
    </w:rPr>
  </w:style>
  <w:style w:type="paragraph" w:styleId="berschrift1">
    <w:name w:val="heading 1"/>
    <w:basedOn w:val="Standard"/>
    <w:next w:val="Standard"/>
    <w:link w:val="berschrift1Zchn"/>
    <w:qFormat/>
    <w:rsid w:val="00681EFE"/>
    <w:pPr>
      <w:keepNext/>
      <w:tabs>
        <w:tab w:val="center" w:pos="5387"/>
      </w:tabs>
      <w:ind w:left="567"/>
      <w:outlineLvl w:val="0"/>
    </w:pPr>
    <w:rPr>
      <w:b/>
      <w:color w:val="C00000"/>
      <w:spacing w:val="-4"/>
      <w:sz w:val="36"/>
      <w:szCs w:val="20"/>
      <w:lang w:val="de-DE"/>
    </w:rPr>
  </w:style>
  <w:style w:type="paragraph" w:styleId="berschrift2">
    <w:name w:val="heading 2"/>
    <w:basedOn w:val="Standard"/>
    <w:next w:val="Standard"/>
    <w:link w:val="berschrift2Zchn"/>
    <w:unhideWhenUsed/>
    <w:qFormat/>
    <w:rsid w:val="00CB621C"/>
    <w:pPr>
      <w:keepNext/>
      <w:spacing w:before="240" w:after="60"/>
      <w:outlineLvl w:val="1"/>
    </w:pPr>
    <w:rPr>
      <w:b/>
      <w:bCs/>
      <w:iCs/>
      <w:color w:val="790101"/>
      <w:sz w:val="28"/>
      <w:szCs w:val="28"/>
    </w:rPr>
  </w:style>
  <w:style w:type="paragraph" w:styleId="berschrift3">
    <w:name w:val="heading 3"/>
    <w:basedOn w:val="Standard"/>
    <w:next w:val="Standard"/>
    <w:qFormat/>
    <w:rsid w:val="009D65B0"/>
    <w:pPr>
      <w:keepNext/>
      <w:spacing w:before="240" w:after="60"/>
      <w:outlineLvl w:val="2"/>
    </w:pPr>
    <w:rPr>
      <w:rFonts w:cs="Arial"/>
      <w:b/>
      <w:bCs/>
      <w:i/>
      <w:color w:val="3B3838" w:themeColor="background2" w:themeShade="40"/>
      <w:sz w:val="26"/>
      <w:szCs w:val="26"/>
    </w:rPr>
  </w:style>
  <w:style w:type="paragraph" w:styleId="berschrift4">
    <w:name w:val="heading 4"/>
    <w:basedOn w:val="Standard"/>
    <w:next w:val="Standard"/>
    <w:link w:val="berschrift4Zchn"/>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paragraph" w:styleId="berschrift7">
    <w:name w:val="heading 7"/>
    <w:basedOn w:val="Standard"/>
    <w:next w:val="Standard"/>
    <w:link w:val="berschrift7Zchn"/>
    <w:uiPriority w:val="9"/>
    <w:unhideWhenUsed/>
    <w:qFormat/>
    <w:rsid w:val="004304DD"/>
    <w:pPr>
      <w:keepNext/>
      <w:keepLines/>
      <w:spacing w:before="40" w:line="259" w:lineRule="auto"/>
      <w:jc w:val="left"/>
      <w:outlineLvl w:val="6"/>
    </w:pPr>
    <w:rPr>
      <w:rFonts w:asciiTheme="majorHAnsi" w:eastAsiaTheme="majorEastAsia" w:hAnsiTheme="majorHAnsi" w:cstheme="majorBidi"/>
      <w:i/>
      <w:iCs/>
      <w:color w:val="1F4D78" w:themeColor="accent1" w:themeShade="7F"/>
      <w:sz w:val="22"/>
      <w:szCs w:val="2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A160D3"/>
    <w:rPr>
      <w:rFonts w:ascii="Tahoma" w:hAnsi="Tahoma" w:cs="Tahoma"/>
      <w:sz w:val="16"/>
      <w:szCs w:val="16"/>
    </w:rPr>
  </w:style>
  <w:style w:type="paragraph" w:styleId="Kopfzeile">
    <w:name w:val="header"/>
    <w:basedOn w:val="Standard"/>
    <w:link w:val="KopfzeileZchn"/>
    <w:rsid w:val="00826A6B"/>
    <w:pPr>
      <w:tabs>
        <w:tab w:val="center" w:pos="4536"/>
        <w:tab w:val="right" w:pos="9072"/>
      </w:tabs>
    </w:pPr>
  </w:style>
  <w:style w:type="paragraph" w:styleId="Fuzeile">
    <w:name w:val="footer"/>
    <w:basedOn w:val="Standard"/>
    <w:link w:val="FuzeileZchn"/>
    <w:uiPriority w:val="99"/>
    <w:rsid w:val="00BA7229"/>
    <w:pPr>
      <w:tabs>
        <w:tab w:val="center" w:pos="4536"/>
        <w:tab w:val="right" w:pos="9072"/>
      </w:tabs>
    </w:pPr>
  </w:style>
  <w:style w:type="character" w:customStyle="1" w:styleId="berschrift1Zchn">
    <w:name w:val="Überschrift 1 Zchn"/>
    <w:link w:val="berschrift1"/>
    <w:rsid w:val="00681EFE"/>
    <w:rPr>
      <w:rFonts w:ascii="Arial" w:hAnsi="Arial"/>
      <w:b/>
      <w:color w:val="C00000"/>
      <w:spacing w:val="-4"/>
      <w:sz w:val="36"/>
    </w:rPr>
  </w:style>
  <w:style w:type="paragraph" w:styleId="Titel">
    <w:name w:val="Title"/>
    <w:basedOn w:val="Standard"/>
    <w:link w:val="TitelZchn"/>
    <w:uiPriority w:val="10"/>
    <w:qFormat/>
    <w:rsid w:val="00557505"/>
    <w:pPr>
      <w:jc w:val="center"/>
    </w:pPr>
    <w:rPr>
      <w:b/>
      <w:sz w:val="40"/>
      <w:szCs w:val="20"/>
      <w:lang w:val="de-DE"/>
    </w:rPr>
  </w:style>
  <w:style w:type="character" w:customStyle="1" w:styleId="TitelZchn">
    <w:name w:val="Titel Zchn"/>
    <w:link w:val="Titel"/>
    <w:uiPriority w:val="10"/>
    <w:rsid w:val="00557505"/>
    <w:rPr>
      <w:b/>
      <w:sz w:val="40"/>
    </w:rPr>
  </w:style>
  <w:style w:type="paragraph" w:styleId="Untertitel">
    <w:name w:val="Subtitle"/>
    <w:basedOn w:val="Standard"/>
    <w:link w:val="UntertitelZchn"/>
    <w:qFormat/>
    <w:rsid w:val="00557505"/>
    <w:pPr>
      <w:ind w:firstLine="708"/>
      <w:jc w:val="center"/>
    </w:pPr>
    <w:rPr>
      <w:b/>
      <w:sz w:val="28"/>
      <w:szCs w:val="20"/>
      <w:lang w:val="de-DE"/>
    </w:rPr>
  </w:style>
  <w:style w:type="character" w:customStyle="1" w:styleId="UntertitelZchn">
    <w:name w:val="Untertitel Zchn"/>
    <w:link w:val="Untertitel"/>
    <w:rsid w:val="00557505"/>
    <w:rPr>
      <w:b/>
      <w:sz w:val="28"/>
    </w:rPr>
  </w:style>
  <w:style w:type="character" w:customStyle="1" w:styleId="FuzeileZchn">
    <w:name w:val="Fußzeile Zchn"/>
    <w:link w:val="Fuzeile"/>
    <w:uiPriority w:val="99"/>
    <w:rsid w:val="008F6D76"/>
    <w:rPr>
      <w:sz w:val="24"/>
      <w:szCs w:val="24"/>
      <w:lang w:val="de-AT"/>
    </w:rPr>
  </w:style>
  <w:style w:type="character" w:customStyle="1" w:styleId="mw-headline">
    <w:name w:val="mw-headline"/>
    <w:basedOn w:val="Absatz-Standardschriftart"/>
    <w:rsid w:val="00A860CC"/>
  </w:style>
  <w:style w:type="character" w:styleId="Hyperlink">
    <w:name w:val="Hyperlink"/>
    <w:uiPriority w:val="99"/>
    <w:rsid w:val="00A860CC"/>
    <w:rPr>
      <w:color w:val="0000FF"/>
      <w:u w:val="single"/>
    </w:rPr>
  </w:style>
  <w:style w:type="paragraph" w:styleId="StandardWeb">
    <w:name w:val="Normal (Web)"/>
    <w:basedOn w:val="Standard"/>
    <w:uiPriority w:val="99"/>
    <w:rsid w:val="00A860CC"/>
    <w:pPr>
      <w:spacing w:before="100" w:beforeAutospacing="1" w:after="100" w:afterAutospacing="1"/>
    </w:pPr>
    <w:rPr>
      <w:lang w:eastAsia="de-AT"/>
    </w:rPr>
  </w:style>
  <w:style w:type="character" w:customStyle="1" w:styleId="KopfzeileZchn">
    <w:name w:val="Kopfzeile Zchn"/>
    <w:link w:val="Kopfzeile"/>
    <w:rsid w:val="00E860D5"/>
    <w:rPr>
      <w:sz w:val="24"/>
      <w:szCs w:val="24"/>
      <w:lang w:eastAsia="de-DE"/>
    </w:rPr>
  </w:style>
  <w:style w:type="character" w:styleId="Seitenzahl">
    <w:name w:val="page number"/>
    <w:rsid w:val="000076B2"/>
  </w:style>
  <w:style w:type="character" w:customStyle="1" w:styleId="berschrift2Zchn">
    <w:name w:val="Überschrift 2 Zchn"/>
    <w:link w:val="berschrift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Inhaltsverzeichnisberschrift">
    <w:name w:val="TOC Heading"/>
    <w:basedOn w:val="berschrift1"/>
    <w:next w:val="Standard"/>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Verzeichnis1">
    <w:name w:val="toc 1"/>
    <w:basedOn w:val="Standard"/>
    <w:next w:val="Standard"/>
    <w:autoRedefine/>
    <w:uiPriority w:val="39"/>
    <w:rsid w:val="00681EFE"/>
  </w:style>
  <w:style w:type="paragraph" w:styleId="Verzeichnis2">
    <w:name w:val="toc 2"/>
    <w:basedOn w:val="Standard"/>
    <w:next w:val="Standard"/>
    <w:autoRedefine/>
    <w:uiPriority w:val="39"/>
    <w:rsid w:val="00681EFE"/>
    <w:pPr>
      <w:ind w:left="240"/>
    </w:pPr>
  </w:style>
  <w:style w:type="table" w:styleId="Tabellenraster">
    <w:name w:val="Table Grid"/>
    <w:basedOn w:val="NormaleTabelle"/>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A858F4"/>
    <w:pPr>
      <w:ind w:left="720"/>
      <w:contextualSpacing/>
    </w:pPr>
  </w:style>
  <w:style w:type="paragraph" w:styleId="Verzeichnis3">
    <w:name w:val="toc 3"/>
    <w:basedOn w:val="Standard"/>
    <w:next w:val="Standard"/>
    <w:autoRedefine/>
    <w:uiPriority w:val="39"/>
    <w:rsid w:val="00ED1930"/>
    <w:pPr>
      <w:spacing w:after="100"/>
      <w:ind w:left="480"/>
    </w:pPr>
  </w:style>
  <w:style w:type="paragraph" w:customStyle="1" w:styleId="Heading4">
    <w:name w:val="Heading4"/>
    <w:basedOn w:val="Standard"/>
    <w:next w:val="berschrift4"/>
    <w:link w:val="Heading4Char"/>
    <w:rsid w:val="001562C4"/>
    <w:pPr>
      <w:jc w:val="left"/>
    </w:pPr>
    <w:rPr>
      <w:i/>
      <w:color w:val="808080" w:themeColor="background1" w:themeShade="80"/>
    </w:rPr>
  </w:style>
  <w:style w:type="paragraph" w:customStyle="1" w:styleId="Heding4">
    <w:name w:val="Heäding 4"/>
    <w:basedOn w:val="berschrift4"/>
    <w:next w:val="berschrift4"/>
    <w:link w:val="Heding4Char"/>
    <w:qFormat/>
    <w:rsid w:val="00813B0D"/>
    <w:pPr>
      <w:spacing w:after="40"/>
    </w:pPr>
    <w:rPr>
      <w:rFonts w:ascii="Arial" w:hAnsi="Arial"/>
      <w:color w:val="808080" w:themeColor="background1" w:themeShade="80"/>
    </w:rPr>
  </w:style>
  <w:style w:type="character" w:customStyle="1" w:styleId="berschrift4Zchn">
    <w:name w:val="Überschrift 4 Zchn"/>
    <w:basedOn w:val="Absatz-Standardschriftart"/>
    <w:link w:val="berschrift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
    <w:name w:val="Heading4 Char"/>
    <w:basedOn w:val="Absatz-Standardschriftart"/>
    <w:link w:val="Heading4"/>
    <w:rsid w:val="001562C4"/>
    <w:rPr>
      <w:rFonts w:ascii="Arial" w:hAnsi="Arial"/>
      <w:i/>
      <w:color w:val="808080" w:themeColor="background1" w:themeShade="80"/>
      <w:sz w:val="24"/>
      <w:szCs w:val="24"/>
      <w:lang w:val="de-AT"/>
    </w:rPr>
  </w:style>
  <w:style w:type="table" w:styleId="Gitternetztabelle4Akzent5">
    <w:name w:val="Grid Table 4 Accent 5"/>
    <w:basedOn w:val="NormaleTabelle"/>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berschrift4Zchn"/>
    <w:link w:val="Heding4"/>
    <w:rsid w:val="00813B0D"/>
    <w:rPr>
      <w:rFonts w:ascii="Arial" w:eastAsiaTheme="majorEastAsia" w:hAnsi="Arial" w:cstheme="majorBidi"/>
      <w:i/>
      <w:iCs/>
      <w:color w:val="808080" w:themeColor="background1" w:themeShade="80"/>
      <w:sz w:val="24"/>
      <w:szCs w:val="24"/>
      <w:lang w:val="de-AT"/>
    </w:rPr>
  </w:style>
  <w:style w:type="paragraph" w:styleId="Beschriftung">
    <w:name w:val="caption"/>
    <w:basedOn w:val="Standard"/>
    <w:next w:val="Standard"/>
    <w:unhideWhenUsed/>
    <w:qFormat/>
    <w:rsid w:val="00A95766"/>
    <w:pPr>
      <w:spacing w:after="200"/>
    </w:pPr>
    <w:rPr>
      <w:i/>
      <w:iCs/>
      <w:color w:val="44546A" w:themeColor="text2"/>
      <w:sz w:val="18"/>
      <w:szCs w:val="18"/>
    </w:rPr>
  </w:style>
  <w:style w:type="character" w:customStyle="1" w:styleId="berschrift5Zchn">
    <w:name w:val="Überschrift 5 Zchn"/>
    <w:basedOn w:val="Absatz-Standardschriftart"/>
    <w:link w:val="berschrift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Absatz-Standardschriftart"/>
    <w:rsid w:val="00113731"/>
  </w:style>
  <w:style w:type="table" w:styleId="Listentabelle3Akzent5">
    <w:name w:val="List Table 3 Accent 5"/>
    <w:basedOn w:val="NormaleTabelle"/>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NurText">
    <w:name w:val="Plain Text"/>
    <w:basedOn w:val="Standard"/>
    <w:link w:val="NurTextZchn"/>
    <w:uiPriority w:val="99"/>
    <w:unhideWhenUsed/>
    <w:rsid w:val="00287524"/>
    <w:pPr>
      <w:jc w:val="left"/>
    </w:pPr>
    <w:rPr>
      <w:rFonts w:ascii="Consolas" w:eastAsiaTheme="minorHAnsi" w:hAnsi="Consolas" w:cstheme="minorBidi"/>
      <w:sz w:val="21"/>
      <w:szCs w:val="21"/>
      <w:lang w:val="de-DE" w:eastAsia="en-US"/>
    </w:rPr>
  </w:style>
  <w:style w:type="character" w:customStyle="1" w:styleId="NurTextZchn">
    <w:name w:val="Nur Text Zchn"/>
    <w:basedOn w:val="Absatz-Standardschriftart"/>
    <w:link w:val="NurText"/>
    <w:uiPriority w:val="99"/>
    <w:rsid w:val="00287524"/>
    <w:rPr>
      <w:rFonts w:ascii="Consolas" w:eastAsiaTheme="minorHAnsi" w:hAnsi="Consolas" w:cstheme="minorBidi"/>
      <w:sz w:val="21"/>
      <w:szCs w:val="21"/>
      <w:lang w:eastAsia="en-US"/>
    </w:rPr>
  </w:style>
  <w:style w:type="table" w:styleId="Gitternetztabelle4Akzent2">
    <w:name w:val="Grid Table 4 Accent 2"/>
    <w:basedOn w:val="NormaleTabelle"/>
    <w:uiPriority w:val="49"/>
    <w:rsid w:val="000840BA"/>
    <w:rPr>
      <w:rFonts w:asciiTheme="minorHAnsi" w:eastAsiaTheme="minorHAnsi" w:hAnsiTheme="minorHAnsi" w:cstheme="minorBidi"/>
      <w:sz w:val="22"/>
      <w:szCs w:val="22"/>
      <w:lang w:val="de-AT"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Absatz-Standardschriftart"/>
    <w:uiPriority w:val="99"/>
    <w:unhideWhenUsed/>
    <w:rsid w:val="00B00965"/>
    <w:rPr>
      <w:rFonts w:ascii="Courier New" w:eastAsia="Times New Roman" w:hAnsi="Courier New" w:cs="Courier New"/>
      <w:sz w:val="20"/>
      <w:szCs w:val="20"/>
    </w:rPr>
  </w:style>
  <w:style w:type="character" w:customStyle="1" w:styleId="berschrift7Zchn">
    <w:name w:val="Überschrift 7 Zchn"/>
    <w:basedOn w:val="Absatz-Standardschriftart"/>
    <w:link w:val="berschrift7"/>
    <w:uiPriority w:val="9"/>
    <w:rsid w:val="004304DD"/>
    <w:rPr>
      <w:rFonts w:asciiTheme="majorHAnsi" w:eastAsiaTheme="majorEastAsia" w:hAnsiTheme="majorHAnsi" w:cstheme="majorBidi"/>
      <w:i/>
      <w:iCs/>
      <w:color w:val="1F4D78" w:themeColor="accent1" w:themeShade="7F"/>
      <w:sz w:val="22"/>
      <w:szCs w:val="22"/>
      <w:lang w:val="de-AT" w:eastAsia="en-US"/>
    </w:rPr>
  </w:style>
  <w:style w:type="character" w:styleId="BesuchterHyperlink">
    <w:name w:val="FollowedHyperlink"/>
    <w:basedOn w:val="Absatz-Standardschriftart"/>
    <w:rsid w:val="00821714"/>
    <w:rPr>
      <w:color w:val="954F72" w:themeColor="followedHyperlink"/>
      <w:u w:val="single"/>
    </w:rPr>
  </w:style>
  <w:style w:type="character" w:styleId="Platzhaltertext">
    <w:name w:val="Placeholder Text"/>
    <w:basedOn w:val="Absatz-Standardschriftart"/>
    <w:uiPriority w:val="99"/>
    <w:semiHidden/>
    <w:rsid w:val="00D30E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 w:id="184682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8.emf"/><Relationship Id="rId39" Type="http://schemas.openxmlformats.org/officeDocument/2006/relationships/image" Target="media/image26.png"/><Relationship Id="rId21" Type="http://schemas.openxmlformats.org/officeDocument/2006/relationships/diagramColors" Target="diagrams/colors1.xml"/><Relationship Id="rId34" Type="http://schemas.openxmlformats.org/officeDocument/2006/relationships/image" Target="media/image23.png"/><Relationship Id="rId42" Type="http://schemas.openxmlformats.org/officeDocument/2006/relationships/image" Target="media/image28.emf"/><Relationship Id="rId47" Type="http://schemas.openxmlformats.org/officeDocument/2006/relationships/image" Target="media/image31.emf"/><Relationship Id="rId50" Type="http://schemas.openxmlformats.org/officeDocument/2006/relationships/package" Target="embeddings/Microsoft_Word_Document11.docx"/><Relationship Id="rId55" Type="http://schemas.openxmlformats.org/officeDocument/2006/relationships/image" Target="media/image35.png"/><Relationship Id="rId63" Type="http://schemas.openxmlformats.org/officeDocument/2006/relationships/package" Target="embeddings/Microsoft_Word_Document16.docx"/><Relationship Id="rId68" Type="http://schemas.openxmlformats.org/officeDocument/2006/relationships/image" Target="media/image44.gif"/><Relationship Id="rId76" Type="http://schemas.openxmlformats.org/officeDocument/2006/relationships/image" Target="media/image51.png"/><Relationship Id="rId84" Type="http://schemas.openxmlformats.org/officeDocument/2006/relationships/hyperlink" Target="https://github.com/FerdinandBrunauer/Diplomarbeit/releases/" TargetMode="External"/><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7.gif"/><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package" Target="embeddings/Microsoft_Word_Document3.docx"/><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1.png"/><Relationship Id="rId37" Type="http://schemas.openxmlformats.org/officeDocument/2006/relationships/image" Target="media/image25.emf"/><Relationship Id="rId40" Type="http://schemas.openxmlformats.org/officeDocument/2006/relationships/image" Target="media/image27.emf"/><Relationship Id="rId45" Type="http://schemas.openxmlformats.org/officeDocument/2006/relationships/package" Target="embeddings/Microsoft_Word_Document9.docx"/><Relationship Id="rId53" Type="http://schemas.openxmlformats.org/officeDocument/2006/relationships/image" Target="media/image34.emf"/><Relationship Id="rId58" Type="http://schemas.openxmlformats.org/officeDocument/2006/relationships/image" Target="media/image38.emf"/><Relationship Id="rId66" Type="http://schemas.openxmlformats.org/officeDocument/2006/relationships/image" Target="media/image42.gif"/><Relationship Id="rId74" Type="http://schemas.openxmlformats.org/officeDocument/2006/relationships/hyperlink" Target="https://github.com/FerdinandBrunauer/Diplomarbeit/releases/" TargetMode="External"/><Relationship Id="rId79" Type="http://schemas.openxmlformats.org/officeDocument/2006/relationships/image" Target="media/image54.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package" Target="embeddings/Microsoft_Word_Document15.docx"/><Relationship Id="rId82" Type="http://schemas.openxmlformats.org/officeDocument/2006/relationships/image" Target="media/image57.pn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diagramLayout" Target="diagrams/layout1.xml"/><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package" Target="embeddings/Microsoft_Word_Document2.docx"/><Relationship Id="rId30" Type="http://schemas.openxmlformats.org/officeDocument/2006/relationships/image" Target="media/image20.emf"/><Relationship Id="rId35" Type="http://schemas.openxmlformats.org/officeDocument/2006/relationships/image" Target="media/image24.emf"/><Relationship Id="rId43" Type="http://schemas.openxmlformats.org/officeDocument/2006/relationships/package" Target="embeddings/Microsoft_Word_Document8.docx"/><Relationship Id="rId48" Type="http://schemas.openxmlformats.org/officeDocument/2006/relationships/package" Target="embeddings/Microsoft_Word_Document10.docx"/><Relationship Id="rId56" Type="http://schemas.openxmlformats.org/officeDocument/2006/relationships/image" Target="media/image36.png"/><Relationship Id="rId64" Type="http://schemas.openxmlformats.org/officeDocument/2006/relationships/image" Target="media/image41.emf"/><Relationship Id="rId69" Type="http://schemas.openxmlformats.org/officeDocument/2006/relationships/image" Target="media/image45.gif"/><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package" Target="embeddings/Microsoft_Word_Document1.docx"/><Relationship Id="rId33" Type="http://schemas.openxmlformats.org/officeDocument/2006/relationships/image" Target="media/image22.jpeg"/><Relationship Id="rId38" Type="http://schemas.openxmlformats.org/officeDocument/2006/relationships/package" Target="embeddings/Microsoft_Word_Document6.docx"/><Relationship Id="rId46" Type="http://schemas.openxmlformats.org/officeDocument/2006/relationships/image" Target="media/image30.jpeg"/><Relationship Id="rId59" Type="http://schemas.openxmlformats.org/officeDocument/2006/relationships/package" Target="embeddings/Microsoft_Word_Document14.docx"/><Relationship Id="rId67" Type="http://schemas.openxmlformats.org/officeDocument/2006/relationships/image" Target="media/image43.gif"/><Relationship Id="rId20" Type="http://schemas.openxmlformats.org/officeDocument/2006/relationships/diagramQuickStyle" Target="diagrams/quickStyle1.xml"/><Relationship Id="rId41" Type="http://schemas.openxmlformats.org/officeDocument/2006/relationships/package" Target="embeddings/Microsoft_Word_Document7.docx"/><Relationship Id="rId54" Type="http://schemas.openxmlformats.org/officeDocument/2006/relationships/package" Target="embeddings/Microsoft_Word_Document13.docx"/><Relationship Id="rId62" Type="http://schemas.openxmlformats.org/officeDocument/2006/relationships/image" Target="media/image40.emf"/><Relationship Id="rId70" Type="http://schemas.openxmlformats.org/officeDocument/2006/relationships/image" Target="media/image46.gif"/><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19.emf"/><Relationship Id="rId36" Type="http://schemas.openxmlformats.org/officeDocument/2006/relationships/package" Target="embeddings/Microsoft_Word_Document5.docx"/><Relationship Id="rId49" Type="http://schemas.openxmlformats.org/officeDocument/2006/relationships/image" Target="media/image32.emf"/><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package" Target="embeddings/Microsoft_Word_Document4.docx"/><Relationship Id="rId44" Type="http://schemas.openxmlformats.org/officeDocument/2006/relationships/image" Target="media/image29.emf"/><Relationship Id="rId52" Type="http://schemas.openxmlformats.org/officeDocument/2006/relationships/package" Target="embeddings/Microsoft_Word_Document12.docx"/><Relationship Id="rId60" Type="http://schemas.openxmlformats.org/officeDocument/2006/relationships/image" Target="media/image39.emf"/><Relationship Id="rId65" Type="http://schemas.openxmlformats.org/officeDocument/2006/relationships/package" Target="embeddings/Microsoft_Word_Document17.docx"/><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65.png"/><Relationship Id="rId1" Type="http://schemas.openxmlformats.org/officeDocument/2006/relationships/image" Target="media/image64.wmf"/></Relationships>
</file>

<file path=word/_rels/header2.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hyperlink" Target="http://www.htbl-hallein.salzburg.at/index.php" TargetMode="External"/><Relationship Id="rId1" Type="http://schemas.openxmlformats.org/officeDocument/2006/relationships/image" Target="media/image64.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7AE61CC9-84C5-4E2D-85E2-1F5FEF3CEA03}" srcId="{C6E16CE5-3C20-414A-93ED-AC31E97821F1}" destId="{0AB9397B-D3FB-4385-AE59-25753A893FEF}" srcOrd="1" destOrd="0" parTransId="{8D3BD113-7B80-4BFC-8116-298A4CCB2A7B}" sibTransId="{A8FDE294-1395-453B-95E3-DB6C2250E37C}"/>
    <dgm:cxn modelId="{66D283C7-5199-40F3-A257-3796F9982231}" type="presOf" srcId="{EDF5B36F-4F7F-4042-A74A-E6D22FA8E8DC}" destId="{A1696451-8235-473A-A244-9DA7FDD5E60F}" srcOrd="0" destOrd="0" presId="urn:microsoft.com/office/officeart/2008/layout/AlternatingPictureBlocks"/>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29F5B2EA-8209-4552-8D90-26C70B9152FC}" type="presOf" srcId="{6EB0DD0E-C038-447A-99FB-16C5179F74B1}" destId="{58208C24-CC40-4BDA-969C-C179805477CF}" srcOrd="0" destOrd="0" presId="urn:microsoft.com/office/officeart/2008/layout/AlternatingPictureBlocks"/>
    <dgm:cxn modelId="{3348E7D4-CCBC-427B-B11F-5E3BA30394CC}" srcId="{C6E16CE5-3C20-414A-93ED-AC31E97821F1}" destId="{B6F3F111-160F-443F-A3E0-D3CBF82825F1}" srcOrd="0" destOrd="0" parTransId="{40C2D45F-FB23-4FEE-AE1A-4307AFF6B1D1}" sibTransId="{F04D47A4-308B-4B54-9970-ACFEB13D1378}"/>
    <dgm:cxn modelId="{1A3CC4A6-C8C3-45E4-B98B-27279616D0DC}" type="presOf" srcId="{F6D5E283-4FEE-417A-A86B-0AB89272FD55}" destId="{72DFDDB2-BED2-4C71-B6A6-23A77C21AD83}" srcOrd="0" destOrd="0" presId="urn:microsoft.com/office/officeart/2008/layout/AlternatingPictureBlocks"/>
    <dgm:cxn modelId="{184B6219-EAAB-4AAA-8666-2D0198BC0FB4}" type="presOf" srcId="{C6E16CE5-3C20-414A-93ED-AC31E97821F1}" destId="{C9E41169-4A2A-488D-85A7-35C89460439F}" srcOrd="0" destOrd="0" presId="urn:microsoft.com/office/officeart/2008/layout/AlternatingPictureBlocks"/>
    <dgm:cxn modelId="{0D5FCE24-C988-4B0E-9447-B522EB6993E0}" type="presOf" srcId="{B6F3F111-160F-443F-A3E0-D3CBF82825F1}" destId="{96FAC5AA-BB30-491E-A8F9-ACB63C4AB7B8}" srcOrd="0" destOrd="0" presId="urn:microsoft.com/office/officeart/2008/layout/AlternatingPictureBlocks"/>
    <dgm:cxn modelId="{27E898C1-405A-42A8-8E1A-F0037316166D}" type="presOf" srcId="{0AB9397B-D3FB-4385-AE59-25753A893FEF}" destId="{00362274-BAFA-4EDF-8C28-FF5F900F3FB5}"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D01B17DA-76C0-424B-B15E-598F0DC4EBCF}" type="presParOf" srcId="{C9E41169-4A2A-488D-85A7-35C89460439F}" destId="{9EFDC87E-2FFC-4854-A43C-5CDC0AEFC055}" srcOrd="0" destOrd="0" presId="urn:microsoft.com/office/officeart/2008/layout/AlternatingPictureBlocks"/>
    <dgm:cxn modelId="{E09E6DFB-2556-46ED-88A8-78DF4739AA61}" type="presParOf" srcId="{9EFDC87E-2FFC-4854-A43C-5CDC0AEFC055}" destId="{96FAC5AA-BB30-491E-A8F9-ACB63C4AB7B8}" srcOrd="0" destOrd="0" presId="urn:microsoft.com/office/officeart/2008/layout/AlternatingPictureBlocks"/>
    <dgm:cxn modelId="{40E735CF-E46D-4D2C-A076-389BBA757710}" type="presParOf" srcId="{9EFDC87E-2FFC-4854-A43C-5CDC0AEFC055}" destId="{645A0D25-23EF-42AF-B0B2-F70570E6570F}" srcOrd="1" destOrd="0" presId="urn:microsoft.com/office/officeart/2008/layout/AlternatingPictureBlocks"/>
    <dgm:cxn modelId="{F6CE8782-D4BF-4A40-B5DA-6864DD2FBD6B}" type="presParOf" srcId="{C9E41169-4A2A-488D-85A7-35C89460439F}" destId="{29CF5ED3-A22D-4B5C-971C-597299F28CC9}" srcOrd="1" destOrd="0" presId="urn:microsoft.com/office/officeart/2008/layout/AlternatingPictureBlocks"/>
    <dgm:cxn modelId="{75B7E6BF-1785-45E4-865A-B5F0C586F5D3}" type="presParOf" srcId="{C9E41169-4A2A-488D-85A7-35C89460439F}" destId="{5D2EDEAA-C611-4213-9AC2-B3B4B1F52220}" srcOrd="2" destOrd="0" presId="urn:microsoft.com/office/officeart/2008/layout/AlternatingPictureBlocks"/>
    <dgm:cxn modelId="{D79D7461-48B1-433E-B943-96248F427786}" type="presParOf" srcId="{5D2EDEAA-C611-4213-9AC2-B3B4B1F52220}" destId="{00362274-BAFA-4EDF-8C28-FF5F900F3FB5}" srcOrd="0" destOrd="0" presId="urn:microsoft.com/office/officeart/2008/layout/AlternatingPictureBlocks"/>
    <dgm:cxn modelId="{F7D032EF-3ED6-425A-9DA9-721050378E35}" type="presParOf" srcId="{5D2EDEAA-C611-4213-9AC2-B3B4B1F52220}" destId="{6A058BD0-9AC7-4F53-9ED7-B7CED308F6F7}" srcOrd="1" destOrd="0" presId="urn:microsoft.com/office/officeart/2008/layout/AlternatingPictureBlocks"/>
    <dgm:cxn modelId="{82AB630F-7F91-46CC-B838-4777EFB91C7E}" type="presParOf" srcId="{C9E41169-4A2A-488D-85A7-35C89460439F}" destId="{31CC4A1D-B9DA-4BD7-837B-288627E7AD85}" srcOrd="3" destOrd="0" presId="urn:microsoft.com/office/officeart/2008/layout/AlternatingPictureBlocks"/>
    <dgm:cxn modelId="{312B4172-2EA0-4F13-BEF5-97427D60C604}" type="presParOf" srcId="{C9E41169-4A2A-488D-85A7-35C89460439F}" destId="{539FDF75-AD91-4A4F-94A0-FED90F9BFF45}" srcOrd="4" destOrd="0" presId="urn:microsoft.com/office/officeart/2008/layout/AlternatingPictureBlocks"/>
    <dgm:cxn modelId="{3A5B981B-EA3D-4A35-8154-56622D16A0EE}" type="presParOf" srcId="{539FDF75-AD91-4A4F-94A0-FED90F9BFF45}" destId="{58208C24-CC40-4BDA-969C-C179805477CF}" srcOrd="0" destOrd="0" presId="urn:microsoft.com/office/officeart/2008/layout/AlternatingPictureBlocks"/>
    <dgm:cxn modelId="{9E9D63E9-A78B-4271-B239-A08734F9CC62}" type="presParOf" srcId="{539FDF75-AD91-4A4F-94A0-FED90F9BFF45}" destId="{D84230CA-8358-438D-9812-0507C2194D28}" srcOrd="1" destOrd="0" presId="urn:microsoft.com/office/officeart/2008/layout/AlternatingPictureBlocks"/>
    <dgm:cxn modelId="{2F580948-2BA2-477F-B69B-21AF641D2091}" type="presParOf" srcId="{C9E41169-4A2A-488D-85A7-35C89460439F}" destId="{2F7DEDC3-BADB-4BCA-A0D0-FD0FA5C34E49}" srcOrd="5" destOrd="0" presId="urn:microsoft.com/office/officeart/2008/layout/AlternatingPictureBlocks"/>
    <dgm:cxn modelId="{6C535368-4FF6-4EF4-891B-4D88565B5D1C}" type="presParOf" srcId="{C9E41169-4A2A-488D-85A7-35C89460439F}" destId="{0A011B75-8E16-4BAA-BB47-8870786D1352}" srcOrd="6" destOrd="0" presId="urn:microsoft.com/office/officeart/2008/layout/AlternatingPictureBlocks"/>
    <dgm:cxn modelId="{5833752A-6EB4-49BC-B055-B5C91A498C2C}" type="presParOf" srcId="{0A011B75-8E16-4BAA-BB47-8870786D1352}" destId="{72DFDDB2-BED2-4C71-B6A6-23A77C21AD83}" srcOrd="0" destOrd="0" presId="urn:microsoft.com/office/officeart/2008/layout/AlternatingPictureBlocks"/>
    <dgm:cxn modelId="{BDA4EB3E-D254-416F-83B9-F0AF85BBA14B}" type="presParOf" srcId="{0A011B75-8E16-4BAA-BB47-8870786D1352}" destId="{3CF17E61-A6D7-4D14-9692-5B60A67468E4}" srcOrd="1" destOrd="0" presId="urn:microsoft.com/office/officeart/2008/layout/AlternatingPictureBlocks"/>
    <dgm:cxn modelId="{8EAA9ACB-53CF-410A-A28C-19C54564625A}" type="presParOf" srcId="{C9E41169-4A2A-488D-85A7-35C89460439F}" destId="{652E5894-102D-4AE9-974B-A95B77A1C495}" srcOrd="7" destOrd="0" presId="urn:microsoft.com/office/officeart/2008/layout/AlternatingPictureBlocks"/>
    <dgm:cxn modelId="{311241DC-41A1-4F09-BA6C-6DCE579A6080}" type="presParOf" srcId="{C9E41169-4A2A-488D-85A7-35C89460439F}" destId="{77BDFD94-7726-457B-A874-84A78E76BDEF}" srcOrd="8" destOrd="0" presId="urn:microsoft.com/office/officeart/2008/layout/AlternatingPictureBlocks"/>
    <dgm:cxn modelId="{862B158C-B49B-4F97-B8A0-BA06F67B870C}" type="presParOf" srcId="{77BDFD94-7726-457B-A874-84A78E76BDEF}" destId="{A1696451-8235-473A-A244-9DA7FDD5E60F}" srcOrd="0" destOrd="0" presId="urn:microsoft.com/office/officeart/2008/layout/AlternatingPictureBlocks"/>
    <dgm:cxn modelId="{67350DF0-C9B6-415D-9E8A-8D028D6C989F}"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ACEB7-7C25-4D90-A5DE-225540603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8745</Words>
  <Characters>55095</Characters>
  <Application>Microsoft Office Word</Application>
  <DocSecurity>0</DocSecurity>
  <Lines>459</Lines>
  <Paragraphs>127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Schullogo</vt:lpstr>
      <vt:lpstr>Schullogo</vt:lpstr>
    </vt:vector>
  </TitlesOfParts>
  <Company>HTL-Hallein</Company>
  <LinksUpToDate>false</LinksUpToDate>
  <CharactersWithSpaces>63713</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WB_2010 Brunauer Ferdinand</cp:lastModifiedBy>
  <cp:revision>154</cp:revision>
  <cp:lastPrinted>2010-01-21T22:14:00Z</cp:lastPrinted>
  <dcterms:created xsi:type="dcterms:W3CDTF">2015-03-09T12:03:00Z</dcterms:created>
  <dcterms:modified xsi:type="dcterms:W3CDTF">2015-05-05T11:10:00Z</dcterms:modified>
</cp:coreProperties>
</file>